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03F0A" w14:textId="756206A4" w:rsidR="007B0090" w:rsidRPr="0018545A" w:rsidRDefault="007B0090">
      <w:pPr>
        <w:pStyle w:val="ab"/>
        <w:rPr>
          <w:rFonts w:ascii="Calibri" w:hAnsi="Calibri" w:cs="Calibri"/>
        </w:rPr>
      </w:pPr>
    </w:p>
    <w:p w14:paraId="189F3043" w14:textId="77777777" w:rsidR="007B0090" w:rsidRPr="002668CA" w:rsidRDefault="007B0090">
      <w:pPr>
        <w:pStyle w:val="ab"/>
        <w:rPr>
          <w:rFonts w:ascii="Calibri" w:hAnsi="Calibri" w:cs="Calibri"/>
          <w:color w:val="000000" w:themeColor="text1"/>
        </w:rPr>
      </w:pPr>
    </w:p>
    <w:p w14:paraId="2E0B34B6" w14:textId="21FEF411" w:rsidR="007B0090" w:rsidRPr="002668CA" w:rsidRDefault="00D31273">
      <w:pPr>
        <w:pStyle w:val="ab"/>
        <w:rPr>
          <w:rFonts w:ascii="Times New Roman" w:hAnsi="Times New Roman" w:cs="Times New Roman"/>
          <w:color w:val="000000" w:themeColor="text1"/>
        </w:rPr>
      </w:pPr>
      <w:r w:rsidRPr="002668CA">
        <w:rPr>
          <w:rFonts w:ascii="Times New Roman" w:hAnsi="Times New Roman" w:cs="Times New Roman"/>
          <w:color w:val="000000" w:themeColor="text1"/>
        </w:rPr>
        <w:t>Батарея аккумуляторная</w:t>
      </w:r>
    </w:p>
    <w:p w14:paraId="7EF1F0B2" w14:textId="77777777" w:rsidR="007B0090" w:rsidRPr="002668CA" w:rsidRDefault="007B0090">
      <w:pPr>
        <w:rPr>
          <w:color w:val="000000" w:themeColor="text1"/>
          <w:sz w:val="26"/>
          <w:lang w:val="ru-RU"/>
        </w:rPr>
      </w:pPr>
    </w:p>
    <w:p w14:paraId="22ABE0EA" w14:textId="1DAFE9F9" w:rsidR="007B0090" w:rsidRPr="002668CA" w:rsidRDefault="00333B7C">
      <w:pPr>
        <w:rPr>
          <w:color w:val="000000" w:themeColor="text1"/>
          <w:sz w:val="40"/>
          <w:szCs w:val="40"/>
          <w:lang w:val="ru-RU"/>
        </w:rPr>
      </w:pPr>
      <w:r w:rsidRPr="002668CA">
        <w:rPr>
          <w:color w:val="000000" w:themeColor="text1"/>
          <w:sz w:val="40"/>
          <w:szCs w:val="40"/>
          <w:lang w:val="ru-RU"/>
        </w:rPr>
        <w:t>ПАСПОРТ</w:t>
      </w:r>
    </w:p>
    <w:p w14:paraId="36E03B6A" w14:textId="4BED8F7A" w:rsidR="007B0090" w:rsidRDefault="007B0090" w:rsidP="00842058">
      <w:pPr>
        <w:rPr>
          <w:rFonts w:ascii="Calibri" w:hAnsi="Calibri" w:cs="Calibri"/>
          <w:sz w:val="28"/>
          <w:szCs w:val="28"/>
        </w:rPr>
      </w:pPr>
    </w:p>
    <w:p w14:paraId="7B446303" w14:textId="77777777" w:rsidR="004250EF" w:rsidRDefault="004250EF" w:rsidP="00842058">
      <w:pPr>
        <w:rPr>
          <w:rFonts w:ascii="Calibri" w:hAnsi="Calibri" w:cs="Calibri"/>
          <w:sz w:val="28"/>
          <w:szCs w:val="28"/>
        </w:rPr>
      </w:pPr>
    </w:p>
    <w:p w14:paraId="79C87DA2" w14:textId="77777777" w:rsidR="004250EF" w:rsidRPr="004250EF" w:rsidRDefault="004250EF" w:rsidP="00842058">
      <w:pPr>
        <w:rPr>
          <w:rFonts w:ascii="Calibri" w:hAnsi="Calibri" w:cs="Calibri"/>
          <w:sz w:val="28"/>
          <w:szCs w:val="28"/>
        </w:rPr>
      </w:pPr>
    </w:p>
    <w:p w14:paraId="53541325" w14:textId="1B88AD49" w:rsidR="007B0090" w:rsidRDefault="00333B7C" w:rsidP="00E65545">
      <w:pPr>
        <w:jc w:val="center"/>
        <w:rPr>
          <w:rFonts w:ascii="Calibri" w:hAnsi="Calibri" w:cs="Calibri"/>
          <w:b/>
          <w:bCs/>
          <w:color w:val="000000"/>
          <w:sz w:val="60"/>
          <w:szCs w:val="6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E164C1">
        <w:rPr>
          <w:lang w:val="ru-RU"/>
        </w:rPr>
        <w:br w:type="page"/>
      </w:r>
    </w:p>
    <w:p w14:paraId="5B6F50C6" w14:textId="77777777" w:rsidR="007B0090" w:rsidRDefault="007B0090">
      <w:pPr>
        <w:pStyle w:val="af1"/>
        <w:rPr>
          <w:rFonts w:ascii="Calibri" w:hAnsi="Calibri" w:cs="Calibri"/>
        </w:rPr>
      </w:pPr>
    </w:p>
    <w:sdt>
      <w:sdtPr>
        <w:rPr>
          <w:rFonts w:ascii="Times New Roman" w:eastAsia="Arial Unicode MS" w:hAnsi="Times New Roman" w:cs="Times New Roman"/>
          <w:color w:val="auto"/>
          <w:sz w:val="24"/>
          <w:szCs w:val="24"/>
          <w:lang w:val="en-US" w:eastAsia="en-US"/>
        </w:rPr>
        <w:id w:val="-1528325671"/>
        <w:docPartObj>
          <w:docPartGallery w:val="Table of Contents"/>
          <w:docPartUnique/>
        </w:docPartObj>
      </w:sdtPr>
      <w:sdtEndPr/>
      <w:sdtContent>
        <w:p w14:paraId="75C16AD8" w14:textId="4DF6096B" w:rsidR="007B0090" w:rsidRPr="0085628B" w:rsidRDefault="00333B7C" w:rsidP="0085628B">
          <w:pPr>
            <w:pStyle w:val="aff3"/>
            <w:spacing w:line="360" w:lineRule="auto"/>
            <w:rPr>
              <w:rFonts w:ascii="Times New Roman" w:hAnsi="Times New Roman" w:cs="Times New Roman"/>
              <w:b/>
              <w:bCs/>
              <w:color w:val="000000" w:themeColor="text1"/>
              <w:sz w:val="60"/>
              <w:szCs w:val="60"/>
            </w:rPr>
          </w:pPr>
          <w:r w:rsidRPr="00703D2C">
            <w:rPr>
              <w:rFonts w:ascii="Times New Roman" w:hAnsi="Times New Roman" w:cs="Times New Roman"/>
              <w:b/>
              <w:bCs/>
              <w:color w:val="000000" w:themeColor="text1"/>
              <w:sz w:val="60"/>
              <w:szCs w:val="60"/>
            </w:rPr>
            <w:t>Содержание</w:t>
          </w:r>
        </w:p>
        <w:p w14:paraId="19D5C43E" w14:textId="3698D9BF" w:rsidR="006E0FBC" w:rsidRDefault="00703D2C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5064368" w:history="1">
            <w:r w:rsidR="006E0FBC" w:rsidRPr="008E37EC">
              <w:rPr>
                <w:rStyle w:val="a5"/>
                <w:noProof/>
              </w:rPr>
              <w:t>1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Общие указания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_Toc215064368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3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38D62F3A" w14:textId="3DF21D24" w:rsidR="006E0FBC" w:rsidRDefault="00844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hyperlink w:anchor="_Toc215064369" w:history="1">
            <w:r w:rsidR="006E0FBC" w:rsidRPr="008E37EC">
              <w:rPr>
                <w:rStyle w:val="a5"/>
                <w:noProof/>
              </w:rPr>
              <w:t>2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Основные сведения об изделии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_Toc215064369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4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0BDEA076" w14:textId="29756BD7" w:rsidR="006E0FBC" w:rsidRDefault="00844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hyperlink w:anchor="_Toc215064370" w:history="1">
            <w:r w:rsidR="006E0FBC" w:rsidRPr="008E37EC">
              <w:rPr>
                <w:rStyle w:val="a5"/>
                <w:noProof/>
              </w:rPr>
              <w:t>3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Основные технические данные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_Toc215064370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5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76BE80EB" w14:textId="3BDC15E2" w:rsidR="006E0FBC" w:rsidRDefault="00844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hyperlink w:anchor="_Toc215064371" w:history="1">
            <w:r w:rsidR="006E0FBC" w:rsidRPr="008E37EC">
              <w:rPr>
                <w:rStyle w:val="a5"/>
                <w:noProof/>
              </w:rPr>
              <w:t>4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Электрические и информационные подключения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_Toc215064371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7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05649E1A" w14:textId="0DE386C8" w:rsidR="006E0FBC" w:rsidRDefault="00844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hyperlink w:anchor="_Toc215064372" w:history="1">
            <w:r w:rsidR="006E0FBC" w:rsidRPr="008E37EC">
              <w:rPr>
                <w:rStyle w:val="a5"/>
                <w:noProof/>
              </w:rPr>
              <w:t>5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Комплектность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_Toc215064372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8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00120020" w14:textId="2BD1CED5" w:rsidR="006E0FBC" w:rsidRDefault="00844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hyperlink w:anchor="_Toc215064373" w:history="1">
            <w:r w:rsidR="006E0FBC" w:rsidRPr="008E37EC">
              <w:rPr>
                <w:rStyle w:val="a5"/>
                <w:noProof/>
              </w:rPr>
              <w:t>6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Ресурсы, сроки службы и хранения, гарантии изготовителя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_Toc215064373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9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4D9B7356" w14:textId="1E9582F3" w:rsidR="006E0FBC" w:rsidRDefault="00844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hyperlink w:anchor="_Toc215064374" w:history="1">
            <w:r w:rsidR="006E0FBC" w:rsidRPr="008E37EC">
              <w:rPr>
                <w:rStyle w:val="a5"/>
                <w:noProof/>
              </w:rPr>
              <w:t>7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Свидетельство об упаковывании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_Toc215064374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10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5FA48E6C" w14:textId="2A3906F1" w:rsidR="006E0FBC" w:rsidRDefault="00844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hyperlink w:anchor="_Toc215064375" w:history="1">
            <w:r w:rsidR="006E0FBC" w:rsidRPr="008E37EC">
              <w:rPr>
                <w:rStyle w:val="a5"/>
                <w:noProof/>
              </w:rPr>
              <w:t>8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Свидетельство о приемке партии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_Toc215064375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11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46F8A717" w14:textId="75F4F659" w:rsidR="006E0FBC" w:rsidRDefault="00844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hyperlink w:anchor="_Toc215064376" w:history="1">
            <w:r w:rsidR="006E0FBC" w:rsidRPr="008E37EC">
              <w:rPr>
                <w:rStyle w:val="a5"/>
                <w:noProof/>
              </w:rPr>
              <w:t>9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Хранение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_Toc215064376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12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4C2EFFBC" w14:textId="5D35FFD8" w:rsidR="006E0FBC" w:rsidRDefault="00844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4"/>
              <w:lang w:val="ru-RU" w:eastAsia="ru-RU"/>
              <w14:ligatures w14:val="standardContextual"/>
            </w:rPr>
          </w:pPr>
          <w:hyperlink w:anchor="_Toc215064377" w:history="1">
            <w:r w:rsidR="006E0FBC" w:rsidRPr="008E37EC">
              <w:rPr>
                <w:rStyle w:val="a5"/>
                <w:noProof/>
              </w:rPr>
              <w:t>10</w:t>
            </w:r>
            <w:r w:rsidR="006E0FBC">
              <w:rPr>
                <w:rFonts w:asciiTheme="minorHAnsi" w:eastAsiaTheme="minorEastAsia" w:hAnsiTheme="minorHAnsi" w:cstheme="minorBidi"/>
                <w:noProof/>
                <w:kern w:val="2"/>
                <w:sz w:val="24"/>
                <w:lang w:val="ru-RU" w:eastAsia="ru-RU"/>
                <w14:ligatures w14:val="standardContextual"/>
              </w:rPr>
              <w:tab/>
            </w:r>
            <w:r w:rsidR="006E0FBC" w:rsidRPr="008E37EC">
              <w:rPr>
                <w:rStyle w:val="a5"/>
                <w:noProof/>
              </w:rPr>
              <w:t>Сведения об утилизации</w:t>
            </w:r>
            <w:r w:rsidR="006E0FBC">
              <w:rPr>
                <w:noProof/>
                <w:webHidden/>
              </w:rPr>
              <w:tab/>
            </w:r>
            <w:r w:rsidR="006E0FBC">
              <w:rPr>
                <w:noProof/>
                <w:webHidden/>
              </w:rPr>
              <w:fldChar w:fldCharType="begin"/>
            </w:r>
            <w:r w:rsidR="006E0FBC">
              <w:rPr>
                <w:noProof/>
                <w:webHidden/>
              </w:rPr>
              <w:instrText xml:space="preserve"> PAGEREF _Toc215064377 \h </w:instrText>
            </w:r>
            <w:r w:rsidR="006E0FBC">
              <w:rPr>
                <w:noProof/>
                <w:webHidden/>
              </w:rPr>
            </w:r>
            <w:r w:rsidR="006E0FBC">
              <w:rPr>
                <w:noProof/>
                <w:webHidden/>
              </w:rPr>
              <w:fldChar w:fldCharType="separate"/>
            </w:r>
            <w:r w:rsidR="006E0FBC">
              <w:rPr>
                <w:noProof/>
                <w:webHidden/>
              </w:rPr>
              <w:t>13</w:t>
            </w:r>
            <w:r w:rsidR="006E0FBC">
              <w:rPr>
                <w:noProof/>
                <w:webHidden/>
              </w:rPr>
              <w:fldChar w:fldCharType="end"/>
            </w:r>
          </w:hyperlink>
        </w:p>
        <w:p w14:paraId="7A971A2D" w14:textId="4215BC18" w:rsidR="007B0090" w:rsidRDefault="00703D2C">
          <w:r>
            <w:rPr>
              <w:sz w:val="28"/>
            </w:rPr>
            <w:fldChar w:fldCharType="end"/>
          </w:r>
        </w:p>
      </w:sdtContent>
    </w:sdt>
    <w:p w14:paraId="11D42A2F" w14:textId="77777777" w:rsidR="007B0090" w:rsidRDefault="00333B7C">
      <w:pPr>
        <w:rPr>
          <w:rFonts w:eastAsia="Helvetica Neue"/>
          <w:color w:val="000000"/>
          <w:sz w:val="60"/>
          <w:szCs w:val="6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br w:type="page"/>
      </w:r>
    </w:p>
    <w:p w14:paraId="4B13FD9B" w14:textId="5CA20065" w:rsidR="00BA013B" w:rsidRPr="00BA013B" w:rsidRDefault="00333B7C" w:rsidP="00BA013B">
      <w:pPr>
        <w:pStyle w:val="a"/>
      </w:pPr>
      <w:bookmarkStart w:id="0" w:name="_Toc215064368"/>
      <w:r w:rsidRPr="00F21519">
        <w:lastRenderedPageBreak/>
        <w:t>Общие</w:t>
      </w:r>
      <w:r>
        <w:t xml:space="preserve"> указания</w:t>
      </w:r>
      <w:bookmarkEnd w:id="0"/>
    </w:p>
    <w:p w14:paraId="5A1E5B9D" w14:textId="4A8C0702" w:rsidR="007B0090" w:rsidRPr="00F21519" w:rsidRDefault="00333B7C" w:rsidP="006F479F">
      <w:pPr>
        <w:pStyle w:val="11"/>
        <w:ind w:left="0" w:firstLine="0"/>
      </w:pPr>
      <w:r w:rsidRPr="00F21519">
        <w:t xml:space="preserve">Настоящий паспорт на </w:t>
      </w:r>
      <w:r w:rsidR="007320F6">
        <w:t>серию</w:t>
      </w:r>
      <w:r w:rsidRPr="00D22F4D">
        <w:t xml:space="preserve"> «</w:t>
      </w:r>
      <w:r w:rsidR="00844003">
        <w:fldChar w:fldCharType="begin"/>
      </w:r>
      <w:r w:rsidR="00844003">
        <w:instrText xml:space="preserve"> DOCPROPERTY "Наименование изделия"  \* MERGEFORMAT </w:instrText>
      </w:r>
      <w:r w:rsidR="00844003">
        <w:fldChar w:fldCharType="separate"/>
      </w:r>
      <w:r w:rsidR="004C1FCC">
        <w:t>Батаре</w:t>
      </w:r>
      <w:r w:rsidR="007320F6">
        <w:t>й</w:t>
      </w:r>
      <w:r w:rsidR="004C1FCC">
        <w:t xml:space="preserve"> аккумуляторн</w:t>
      </w:r>
      <w:r w:rsidR="007320F6">
        <w:t>ых</w:t>
      </w:r>
      <w:r w:rsidR="00844003">
        <w:fldChar w:fldCharType="end"/>
      </w:r>
      <w:r w:rsidRPr="00834D5F">
        <w:t>»</w:t>
      </w:r>
      <w:r w:rsidR="00842058">
        <w:t xml:space="preserve"> </w:t>
      </w:r>
      <w:r w:rsidR="00462A2D">
        <w:t>ТРЛЕ.Э127.05.00.00</w:t>
      </w:r>
      <w:r w:rsidR="00755D9D" w:rsidRPr="00755D9D">
        <w:t xml:space="preserve"> </w:t>
      </w:r>
      <w:r w:rsidRPr="00834D5F">
        <w:t xml:space="preserve">(далее по </w:t>
      </w:r>
      <w:r w:rsidRPr="00F21519">
        <w:t xml:space="preserve">тексту – </w:t>
      </w:r>
      <w:r w:rsidR="007320F6">
        <w:t>партия</w:t>
      </w:r>
      <w:r w:rsidRPr="00F21519">
        <w:t>).</w:t>
      </w:r>
    </w:p>
    <w:p w14:paraId="7169CAD9" w14:textId="77BAECDA" w:rsidR="007B0090" w:rsidRDefault="00333B7C" w:rsidP="006F479F">
      <w:pPr>
        <w:pStyle w:val="11"/>
        <w:ind w:left="0" w:firstLine="0"/>
      </w:pPr>
      <w:r>
        <w:t xml:space="preserve">Паспорт является неотъемлемой принадлежностью </w:t>
      </w:r>
      <w:r w:rsidR="007320F6">
        <w:t>партии</w:t>
      </w:r>
      <w:r>
        <w:t xml:space="preserve">, передается вместе с </w:t>
      </w:r>
      <w:r w:rsidR="007320F6">
        <w:t>ней</w:t>
      </w:r>
      <w:r>
        <w:t xml:space="preserve"> и должен постоянно находиться </w:t>
      </w:r>
      <w:r w:rsidR="007320F6">
        <w:t>у заказчика</w:t>
      </w:r>
      <w:r>
        <w:t>.</w:t>
      </w:r>
    </w:p>
    <w:p w14:paraId="0297EB3C" w14:textId="77777777" w:rsidR="007B0090" w:rsidRDefault="00333B7C" w:rsidP="006F479F">
      <w:pPr>
        <w:pStyle w:val="11"/>
        <w:ind w:left="0" w:firstLine="0"/>
      </w:pPr>
      <w:r>
        <w:t>При заполнении паспорта не допускаются записи карандашом, смывающимися чернилами и подчистки.</w:t>
      </w:r>
    </w:p>
    <w:p w14:paraId="19280EC7" w14:textId="77777777" w:rsidR="007B0090" w:rsidRDefault="00333B7C" w:rsidP="006F479F">
      <w:pPr>
        <w:pStyle w:val="11"/>
        <w:ind w:left="0" w:firstLine="0"/>
      </w:pPr>
      <w:r>
        <w:t>Неправильная запись должна быть аккуратно зачеркнута и рядом записана новая, которую заверяет ответственное лицо.</w:t>
      </w:r>
    </w:p>
    <w:p w14:paraId="30CBA1B1" w14:textId="77777777" w:rsidR="007B0090" w:rsidRDefault="00333B7C" w:rsidP="006F479F">
      <w:pPr>
        <w:pStyle w:val="11"/>
        <w:ind w:left="0" w:firstLine="0"/>
      </w:pPr>
      <w:r>
        <w:t>После подписи проставляют фамилию и инициалы ответственного лица (вместо подписи допускается проставлять личный штамп исполнителя).</w:t>
      </w:r>
    </w:p>
    <w:p w14:paraId="0F06D307" w14:textId="77777777" w:rsidR="007B0090" w:rsidRDefault="00333B7C" w:rsidP="006F479F">
      <w:pPr>
        <w:pStyle w:val="11"/>
        <w:ind w:left="0" w:firstLine="0"/>
      </w:pPr>
      <w:r>
        <w:t>Паспорт вступает в действие только после заполнения раздела «Свидетельство о приемке изделия» настоящего паспорта.</w:t>
      </w:r>
    </w:p>
    <w:p w14:paraId="13DA7136" w14:textId="77777777" w:rsidR="007B0090" w:rsidRDefault="00333B7C">
      <w:pPr>
        <w:pStyle w:val="af3"/>
        <w:rPr>
          <w:rFonts w:ascii="Calibri" w:hAnsi="Calibri" w:cs="Calibri"/>
          <w:color w:val="FF0000"/>
        </w:rPr>
      </w:pPr>
      <w:r>
        <w:br w:type="page"/>
      </w:r>
    </w:p>
    <w:p w14:paraId="4B49D956" w14:textId="60DA017E" w:rsidR="00BA013B" w:rsidRPr="00BA013B" w:rsidRDefault="00333B7C" w:rsidP="00BA013B">
      <w:pPr>
        <w:pStyle w:val="a"/>
      </w:pPr>
      <w:bookmarkStart w:id="1" w:name="_Toc215064369"/>
      <w:r>
        <w:lastRenderedPageBreak/>
        <w:t>Основные сведения об изделии</w:t>
      </w:r>
      <w:bookmarkEnd w:id="1"/>
    </w:p>
    <w:tbl>
      <w:tblPr>
        <w:tblStyle w:val="aff9"/>
        <w:tblW w:w="9782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283"/>
        <w:gridCol w:w="4678"/>
      </w:tblGrid>
      <w:tr w:rsidR="007B0090" w:rsidRPr="00D31273" w14:paraId="3F96C246" w14:textId="77777777" w:rsidTr="005D6800">
        <w:tc>
          <w:tcPr>
            <w:tcW w:w="9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161EE" w14:textId="2D64D75C" w:rsidR="007B0090" w:rsidRDefault="00333B7C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D22F4D">
              <w:rPr>
                <w:color w:val="000000" w:themeColor="text1"/>
                <w:sz w:val="28"/>
                <w:u w:val="single"/>
                <w:lang w:val="ru-RU"/>
              </w:rPr>
              <w:t>«</w:t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fldChar w:fldCharType="begin"/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instrText xml:space="preserve"> DOCPROPERTY "Наименование изделия"  \* MERGEFORMAT </w:instrText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fldChar w:fldCharType="separate"/>
            </w:r>
            <w:r w:rsidR="004C1FCC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t>Батарея аккумуляторная</w:t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fldChar w:fldCharType="end"/>
            </w:r>
            <w:r w:rsidRPr="00D22F4D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t>»</w:t>
            </w:r>
          </w:p>
        </w:tc>
      </w:tr>
      <w:tr w:rsidR="007B0090" w14:paraId="62EE8BE8" w14:textId="77777777" w:rsidTr="005D6800">
        <w:tc>
          <w:tcPr>
            <w:tcW w:w="9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7D6F7" w14:textId="77777777" w:rsidR="007B0090" w:rsidRDefault="00333B7C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szCs w:val="16"/>
                <w:lang w:val="ru-RU"/>
              </w:rPr>
              <w:t>наименование изделия</w:t>
            </w:r>
          </w:p>
        </w:tc>
      </w:tr>
      <w:tr w:rsidR="007B0090" w14:paraId="1079095C" w14:textId="77777777" w:rsidTr="005D6800">
        <w:tc>
          <w:tcPr>
            <w:tcW w:w="9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A3CBD" w14:textId="77777777" w:rsidR="007B0090" w:rsidRPr="00834D5F" w:rsidRDefault="007B0090">
            <w:pPr>
              <w:jc w:val="center"/>
              <w:rPr>
                <w:color w:val="000000" w:themeColor="text1"/>
                <w:szCs w:val="16"/>
                <w:lang w:val="ru-RU"/>
              </w:rPr>
            </w:pPr>
          </w:p>
        </w:tc>
      </w:tr>
      <w:tr w:rsidR="00834D5F" w:rsidRPr="00834D5F" w14:paraId="626FF938" w14:textId="77777777" w:rsidTr="005D6800">
        <w:tc>
          <w:tcPr>
            <w:tcW w:w="4821" w:type="dxa"/>
            <w:tcBorders>
              <w:top w:val="nil"/>
              <w:left w:val="nil"/>
              <w:right w:val="nil"/>
            </w:tcBorders>
          </w:tcPr>
          <w:p w14:paraId="0E68DB14" w14:textId="4996A2F5" w:rsidR="007B0090" w:rsidRPr="00834D5F" w:rsidRDefault="00462A2D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>
              <w:rPr>
                <w:lang w:val="ru-RU"/>
              </w:rPr>
              <w:t>ТРЛЕ.Э127.05.00.00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A93AC5" w14:textId="77777777" w:rsidR="007B0090" w:rsidRDefault="00333B7C">
            <w:pPr>
              <w:jc w:val="righ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№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</w:tcPr>
          <w:p w14:paraId="624093B9" w14:textId="5952C090" w:rsidR="007B0090" w:rsidRPr="00834D5F" w:rsidRDefault="007B0090">
            <w:pPr>
              <w:jc w:val="center"/>
              <w:rPr>
                <w:color w:val="000000" w:themeColor="text1"/>
                <w:lang w:val="ru-RU"/>
              </w:rPr>
            </w:pPr>
          </w:p>
        </w:tc>
      </w:tr>
      <w:tr w:rsidR="00834D5F" w:rsidRPr="00834D5F" w14:paraId="29F6C52E" w14:textId="77777777" w:rsidTr="005D6800">
        <w:tc>
          <w:tcPr>
            <w:tcW w:w="4821" w:type="dxa"/>
            <w:tcBorders>
              <w:left w:val="nil"/>
              <w:bottom w:val="nil"/>
              <w:right w:val="nil"/>
            </w:tcBorders>
          </w:tcPr>
          <w:p w14:paraId="7CB8D173" w14:textId="77777777" w:rsidR="007B0090" w:rsidRDefault="00333B7C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>
              <w:rPr>
                <w:color w:val="000000" w:themeColor="text1"/>
                <w:szCs w:val="16"/>
                <w:lang w:val="ru-RU"/>
              </w:rPr>
              <w:t>обозначение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482F7F" w14:textId="77777777" w:rsidR="007B0090" w:rsidRDefault="007B0090">
            <w:pPr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41530BC1" w14:textId="77E2B0A6" w:rsidR="007B0090" w:rsidRPr="00834D5F" w:rsidRDefault="00672CA6">
            <w:pPr>
              <w:jc w:val="center"/>
              <w:rPr>
                <w:color w:val="000000" w:themeColor="text1"/>
                <w:lang w:val="ru-RU"/>
              </w:rPr>
            </w:pPr>
            <w:r w:rsidRPr="00834D5F">
              <w:rPr>
                <w:color w:val="000000" w:themeColor="text1"/>
                <w:szCs w:val="16"/>
                <w:lang w:val="ru-RU"/>
              </w:rPr>
              <w:t>серийный</w:t>
            </w:r>
            <w:r w:rsidR="000F1B6A" w:rsidRPr="00834D5F">
              <w:rPr>
                <w:color w:val="000000" w:themeColor="text1"/>
                <w:szCs w:val="16"/>
                <w:lang w:val="ru-RU"/>
              </w:rPr>
              <w:t xml:space="preserve"> номер</w:t>
            </w:r>
            <w:r w:rsidR="007320F6">
              <w:rPr>
                <w:color w:val="000000" w:themeColor="text1"/>
                <w:szCs w:val="16"/>
                <w:lang w:val="ru-RU"/>
              </w:rPr>
              <w:t xml:space="preserve"> партии</w:t>
            </w:r>
          </w:p>
        </w:tc>
      </w:tr>
      <w:tr w:rsidR="00834D5F" w:rsidRPr="00834D5F" w14:paraId="386BCC15" w14:textId="77777777" w:rsidTr="005D6800"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40DEA4F9" w14:textId="56B24CB9" w:rsidR="005D6800" w:rsidRPr="00755D9D" w:rsidRDefault="005D6800" w:rsidP="0068794D">
            <w:pPr>
              <w:jc w:val="center"/>
              <w:rPr>
                <w:color w:val="000000" w:themeColor="text1"/>
                <w:lang w:val="ru-RU"/>
              </w:rPr>
            </w:pPr>
          </w:p>
        </w:tc>
      </w:tr>
      <w:tr w:rsidR="00834D5F" w:rsidRPr="00834D5F" w14:paraId="5CF60AA3" w14:textId="77777777" w:rsidTr="005D6800">
        <w:tc>
          <w:tcPr>
            <w:tcW w:w="9782" w:type="dxa"/>
            <w:gridSpan w:val="3"/>
            <w:tcBorders>
              <w:left w:val="nil"/>
              <w:bottom w:val="nil"/>
              <w:right w:val="nil"/>
            </w:tcBorders>
          </w:tcPr>
          <w:p w14:paraId="6470F864" w14:textId="73DED1F8" w:rsidR="005D6800" w:rsidRPr="00834D5F" w:rsidRDefault="005D6800" w:rsidP="005D6800">
            <w:pPr>
              <w:jc w:val="center"/>
              <w:rPr>
                <w:color w:val="000000" w:themeColor="text1"/>
              </w:rPr>
            </w:pPr>
            <w:r w:rsidRPr="00834D5F">
              <w:rPr>
                <w:color w:val="000000" w:themeColor="text1"/>
                <w:szCs w:val="16"/>
                <w:lang w:val="ru-RU"/>
              </w:rPr>
              <w:t>номер договора</w:t>
            </w:r>
          </w:p>
        </w:tc>
      </w:tr>
    </w:tbl>
    <w:p w14:paraId="66030826" w14:textId="77777777" w:rsidR="007B0090" w:rsidRDefault="007B0090">
      <w:pPr>
        <w:ind w:left="142"/>
        <w:jc w:val="center"/>
        <w:rPr>
          <w:color w:val="000000" w:themeColor="text1"/>
          <w:sz w:val="28"/>
          <w:szCs w:val="28"/>
          <w:u w:val="single"/>
          <w:lang w:val="ru-RU"/>
        </w:rPr>
      </w:pPr>
    </w:p>
    <w:p w14:paraId="4E37A424" w14:textId="77777777" w:rsidR="00BA013B" w:rsidRDefault="00BA013B">
      <w:pPr>
        <w:ind w:left="142"/>
        <w:jc w:val="center"/>
        <w:rPr>
          <w:color w:val="000000" w:themeColor="text1"/>
          <w:sz w:val="28"/>
          <w:szCs w:val="28"/>
          <w:u w:val="single"/>
          <w:lang w:val="ru-RU"/>
        </w:rPr>
      </w:pPr>
    </w:p>
    <w:p w14:paraId="0240B698" w14:textId="77777777" w:rsidR="00BA013B" w:rsidRDefault="00BA013B">
      <w:pPr>
        <w:ind w:left="142"/>
        <w:jc w:val="center"/>
        <w:rPr>
          <w:color w:val="000000" w:themeColor="text1"/>
          <w:sz w:val="28"/>
          <w:szCs w:val="28"/>
          <w:u w:val="single"/>
          <w:lang w:val="ru-RU"/>
        </w:rPr>
      </w:pPr>
    </w:p>
    <w:p w14:paraId="3867B894" w14:textId="77777777" w:rsidR="004317CA" w:rsidRDefault="004317CA">
      <w:pPr>
        <w:rPr>
          <w:lang w:val="ru-RU"/>
        </w:rPr>
      </w:pPr>
    </w:p>
    <w:p w14:paraId="4F2C3B5A" w14:textId="77777777" w:rsidR="00BA013B" w:rsidRDefault="00BA013B">
      <w:pPr>
        <w:rPr>
          <w:lang w:val="ru-RU"/>
        </w:rPr>
      </w:pPr>
    </w:p>
    <w:p w14:paraId="3304E757" w14:textId="77777777" w:rsidR="00BA013B" w:rsidRPr="00BA013B" w:rsidRDefault="00BA013B">
      <w:pPr>
        <w:rPr>
          <w:lang w:val="ru-RU"/>
        </w:rPr>
      </w:pPr>
    </w:p>
    <w:tbl>
      <w:tblPr>
        <w:tblStyle w:val="aff9"/>
        <w:tblW w:w="9498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6658"/>
      </w:tblGrid>
      <w:tr w:rsidR="00ED5A87" w:rsidRPr="00C61C4C" w14:paraId="0C423450" w14:textId="77777777" w:rsidTr="00D465D5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54C87FC2" w14:textId="77777777" w:rsidR="00ED5A87" w:rsidRPr="00C61C4C" w:rsidRDefault="00ED5A87" w:rsidP="00D465D5">
            <w:pPr>
              <w:rPr>
                <w:color w:val="000000" w:themeColor="text1"/>
                <w:sz w:val="28"/>
                <w:lang w:val="ru-RU"/>
              </w:rPr>
            </w:pPr>
            <w:r w:rsidRPr="00C61C4C">
              <w:rPr>
                <w:color w:val="000000" w:themeColor="text1"/>
                <w:sz w:val="28"/>
                <w:lang w:val="ru-RU"/>
              </w:rPr>
              <w:t>Изготовлен</w:t>
            </w:r>
          </w:p>
        </w:tc>
        <w:tc>
          <w:tcPr>
            <w:tcW w:w="6658" w:type="dxa"/>
            <w:tcBorders>
              <w:top w:val="nil"/>
              <w:left w:val="nil"/>
              <w:right w:val="nil"/>
            </w:tcBorders>
          </w:tcPr>
          <w:p w14:paraId="2ADA1AC8" w14:textId="77777777" w:rsidR="00ED5A87" w:rsidRPr="00C61C4C" w:rsidRDefault="00ED5A87" w:rsidP="00D465D5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C61C4C">
              <w:rPr>
                <w:color w:val="000000" w:themeColor="text1"/>
                <w:sz w:val="28"/>
                <w:lang w:val="ru-RU"/>
              </w:rPr>
              <w:t>ООО «КРАВТ»</w:t>
            </w:r>
          </w:p>
        </w:tc>
      </w:tr>
      <w:tr w:rsidR="00ED5A87" w:rsidRPr="00C61C4C" w14:paraId="79451E48" w14:textId="77777777" w:rsidTr="00D465D5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62DDA9BE" w14:textId="77777777" w:rsidR="00ED5A87" w:rsidRPr="00C61C4C" w:rsidRDefault="00ED5A87" w:rsidP="00D465D5">
            <w:pPr>
              <w:rPr>
                <w:color w:val="000000" w:themeColor="text1"/>
                <w:sz w:val="28"/>
                <w:lang w:val="ru-RU"/>
              </w:rPr>
            </w:pPr>
          </w:p>
        </w:tc>
        <w:tc>
          <w:tcPr>
            <w:tcW w:w="6658" w:type="dxa"/>
            <w:tcBorders>
              <w:left w:val="nil"/>
              <w:bottom w:val="nil"/>
              <w:right w:val="nil"/>
            </w:tcBorders>
          </w:tcPr>
          <w:p w14:paraId="6CC5BF34" w14:textId="77777777" w:rsidR="00ED5A87" w:rsidRPr="00C61C4C" w:rsidRDefault="00ED5A87" w:rsidP="00D465D5">
            <w:pPr>
              <w:jc w:val="center"/>
              <w:rPr>
                <w:color w:val="000000" w:themeColor="text1"/>
                <w:lang w:val="ru-RU"/>
              </w:rPr>
            </w:pPr>
            <w:r w:rsidRPr="00C61C4C">
              <w:rPr>
                <w:color w:val="000000" w:themeColor="text1"/>
                <w:szCs w:val="16"/>
                <w:lang w:val="ru-RU"/>
              </w:rPr>
              <w:t>наименование изготовителя</w:t>
            </w:r>
          </w:p>
        </w:tc>
      </w:tr>
      <w:tr w:rsidR="00ED5A87" w:rsidRPr="00C61C4C" w14:paraId="266EA73C" w14:textId="77777777" w:rsidTr="00D465D5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6BA79BAD" w14:textId="77777777" w:rsidR="00ED5A87" w:rsidRPr="00C61C4C" w:rsidRDefault="00ED5A87" w:rsidP="00D465D5">
            <w:pPr>
              <w:rPr>
                <w:color w:val="000000" w:themeColor="text1"/>
                <w:sz w:val="28"/>
                <w:lang w:val="ru-RU"/>
              </w:rPr>
            </w:pPr>
            <w:r w:rsidRPr="00C61C4C">
              <w:rPr>
                <w:color w:val="000000" w:themeColor="text1"/>
                <w:sz w:val="28"/>
                <w:lang w:val="ru-RU"/>
              </w:rPr>
              <w:t>Дата изготовления</w:t>
            </w:r>
          </w:p>
        </w:tc>
        <w:tc>
          <w:tcPr>
            <w:tcW w:w="6658" w:type="dxa"/>
            <w:tcBorders>
              <w:top w:val="nil"/>
              <w:left w:val="nil"/>
              <w:right w:val="nil"/>
            </w:tcBorders>
          </w:tcPr>
          <w:p w14:paraId="180C2EDE" w14:textId="13611A2A" w:rsidR="00ED5A87" w:rsidRPr="007320F6" w:rsidRDefault="00ED5A87" w:rsidP="007320F6">
            <w:pPr>
              <w:ind w:right="29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ED5A87" w:rsidRPr="00C61C4C" w14:paraId="6352CFA5" w14:textId="77777777" w:rsidTr="00D465D5">
        <w:trPr>
          <w:trHeight w:val="54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7E125F31" w14:textId="77777777" w:rsidR="00ED5A87" w:rsidRPr="00C61C4C" w:rsidRDefault="00ED5A87" w:rsidP="00D465D5">
            <w:pPr>
              <w:rPr>
                <w:color w:val="000000" w:themeColor="text1"/>
                <w:sz w:val="28"/>
                <w:lang w:val="ru-RU"/>
              </w:rPr>
            </w:pPr>
          </w:p>
        </w:tc>
        <w:tc>
          <w:tcPr>
            <w:tcW w:w="6658" w:type="dxa"/>
            <w:tcBorders>
              <w:left w:val="nil"/>
              <w:bottom w:val="nil"/>
              <w:right w:val="nil"/>
            </w:tcBorders>
          </w:tcPr>
          <w:p w14:paraId="21DAD60F" w14:textId="77777777" w:rsidR="00ED5A87" w:rsidRPr="00C61C4C" w:rsidRDefault="00ED5A87" w:rsidP="00D465D5">
            <w:pPr>
              <w:jc w:val="center"/>
              <w:rPr>
                <w:color w:val="000000" w:themeColor="text1"/>
                <w:lang w:val="ru-RU"/>
              </w:rPr>
            </w:pPr>
            <w:r w:rsidRPr="00C61C4C">
              <w:rPr>
                <w:color w:val="000000" w:themeColor="text1"/>
                <w:lang w:val="ru-RU"/>
              </w:rPr>
              <w:t>число, месяц, год</w:t>
            </w:r>
          </w:p>
        </w:tc>
      </w:tr>
      <w:tr w:rsidR="00ED5A87" w:rsidRPr="0014141C" w14:paraId="18934B71" w14:textId="77777777" w:rsidTr="00D465D5">
        <w:trPr>
          <w:trHeight w:val="87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7AF4D0BE" w14:textId="77777777" w:rsidR="00ED5A87" w:rsidRPr="0064645B" w:rsidRDefault="00ED5A87" w:rsidP="00D465D5">
            <w:pPr>
              <w:rPr>
                <w:color w:val="000000" w:themeColor="text1"/>
                <w:sz w:val="28"/>
                <w:lang w:val="ru-RU"/>
              </w:rPr>
            </w:pPr>
            <w:r w:rsidRPr="0064645B">
              <w:rPr>
                <w:color w:val="000000" w:themeColor="text1"/>
                <w:sz w:val="28"/>
                <w:lang w:val="ru-RU"/>
              </w:rPr>
              <w:t>Страна происхождения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90721" w14:textId="77777777" w:rsidR="00ED5A87" w:rsidRPr="0064645B" w:rsidRDefault="00ED5A87" w:rsidP="00D465D5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64645B">
              <w:rPr>
                <w:color w:val="000000" w:themeColor="text1"/>
                <w:sz w:val="28"/>
                <w:lang w:val="ru-RU"/>
              </w:rPr>
              <w:t>Российская Федерация</w:t>
            </w:r>
          </w:p>
        </w:tc>
      </w:tr>
    </w:tbl>
    <w:p w14:paraId="501F523B" w14:textId="77777777" w:rsidR="004317CA" w:rsidRDefault="004317CA"/>
    <w:p w14:paraId="34650829" w14:textId="77777777" w:rsidR="004317CA" w:rsidRDefault="004317CA"/>
    <w:p w14:paraId="411D80C4" w14:textId="77777777" w:rsidR="004317CA" w:rsidRDefault="004317CA"/>
    <w:p w14:paraId="6DB3CB43" w14:textId="77777777" w:rsidR="004317CA" w:rsidRDefault="004317CA"/>
    <w:p w14:paraId="61DD5BE4" w14:textId="25223800" w:rsidR="004317CA" w:rsidRDefault="004317CA"/>
    <w:p w14:paraId="2CCB1585" w14:textId="382D6385" w:rsidR="00C623CC" w:rsidRDefault="00C623CC"/>
    <w:p w14:paraId="404FA72E" w14:textId="33DBD759" w:rsidR="00C623CC" w:rsidRDefault="00C623CC"/>
    <w:p w14:paraId="13E14029" w14:textId="3E2EAF40" w:rsidR="00C623CC" w:rsidRDefault="00C623CC"/>
    <w:p w14:paraId="2005F51B" w14:textId="460AB9ED" w:rsidR="00C623CC" w:rsidRDefault="00C623CC"/>
    <w:p w14:paraId="248B8F91" w14:textId="461E8E14" w:rsidR="00C623CC" w:rsidRDefault="00C623CC"/>
    <w:p w14:paraId="1D3D74A7" w14:textId="5F8199D3" w:rsidR="00C623CC" w:rsidRDefault="00C623CC"/>
    <w:p w14:paraId="09F71DC1" w14:textId="09C0090F" w:rsidR="00C623CC" w:rsidRDefault="00C623CC"/>
    <w:p w14:paraId="272840D8" w14:textId="50B6AE80" w:rsidR="00C623CC" w:rsidRDefault="00C623CC"/>
    <w:p w14:paraId="0B5140D1" w14:textId="046BCAC7" w:rsidR="00C623CC" w:rsidRDefault="00C623CC"/>
    <w:p w14:paraId="364EEA64" w14:textId="3ACCE424" w:rsidR="00C623CC" w:rsidRDefault="00C623CC"/>
    <w:p w14:paraId="615904FB" w14:textId="18595509" w:rsidR="00C623CC" w:rsidRDefault="00C623CC"/>
    <w:p w14:paraId="361FF53D" w14:textId="270111AA" w:rsidR="00C623CC" w:rsidRDefault="00C623CC"/>
    <w:p w14:paraId="6F0F73B5" w14:textId="7FF7750F" w:rsidR="00C623CC" w:rsidRDefault="00C623CC"/>
    <w:p w14:paraId="5352B2DD" w14:textId="77777777" w:rsidR="00C623CC" w:rsidRDefault="00C623CC"/>
    <w:p w14:paraId="5FA98210" w14:textId="34725B4C" w:rsidR="004317CA" w:rsidRDefault="004317CA"/>
    <w:p w14:paraId="22253898" w14:textId="1C6D4B48" w:rsidR="004317CA" w:rsidRDefault="004317CA"/>
    <w:p w14:paraId="034DE7DC" w14:textId="25AD7D91" w:rsidR="004317CA" w:rsidRPr="00217086" w:rsidRDefault="005D1EA4">
      <w:r>
        <w:br w:type="page"/>
      </w:r>
    </w:p>
    <w:p w14:paraId="27528761" w14:textId="31666545" w:rsidR="007B0090" w:rsidRDefault="00333B7C" w:rsidP="00D05660">
      <w:pPr>
        <w:pStyle w:val="a"/>
      </w:pPr>
      <w:bookmarkStart w:id="2" w:name="_Toc215064370"/>
      <w:r>
        <w:lastRenderedPageBreak/>
        <w:t>Основные технические данные</w:t>
      </w:r>
      <w:bookmarkEnd w:id="2"/>
    </w:p>
    <w:p w14:paraId="130BA3D1" w14:textId="2830E686" w:rsidR="00C11D3D" w:rsidRPr="004761A1" w:rsidRDefault="00333B7C" w:rsidP="004761A1">
      <w:pPr>
        <w:pStyle w:val="af3"/>
        <w:rPr>
          <w:rFonts w:ascii="Times New Roman" w:hAnsi="Times New Roman" w:cs="Times New Roman"/>
          <w:color w:val="000000" w:themeColor="text1"/>
        </w:rPr>
      </w:pPr>
      <w:r w:rsidRPr="000608C3">
        <w:rPr>
          <w:rFonts w:ascii="Times New Roman" w:hAnsi="Times New Roman" w:cs="Times New Roman"/>
          <w:color w:val="000000" w:themeColor="text1"/>
        </w:rPr>
        <w:t>Таблица 1 – Основные технические характеристики</w:t>
      </w:r>
    </w:p>
    <w:tbl>
      <w:tblPr>
        <w:tblStyle w:val="aff9"/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3"/>
        <w:gridCol w:w="3125"/>
        <w:gridCol w:w="3067"/>
      </w:tblGrid>
      <w:tr w:rsidR="009076E3" w:rsidRPr="00BC5DDD" w14:paraId="19BF0028" w14:textId="77777777" w:rsidTr="00420D8B">
        <w:trPr>
          <w:trHeight w:val="907"/>
        </w:trPr>
        <w:tc>
          <w:tcPr>
            <w:tcW w:w="3256" w:type="dxa"/>
            <w:vAlign w:val="center"/>
          </w:tcPr>
          <w:p w14:paraId="200F805E" w14:textId="77777777" w:rsidR="009076E3" w:rsidRPr="0064299A" w:rsidRDefault="009076E3" w:rsidP="00420D8B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99A">
              <w:rPr>
                <w:rFonts w:ascii="Times New Roman" w:hAnsi="Times New Roman" w:cs="Times New Roman"/>
                <w:color w:val="000000" w:themeColor="text1"/>
              </w:rPr>
              <w:t>Наименование параметра</w:t>
            </w:r>
          </w:p>
        </w:tc>
        <w:tc>
          <w:tcPr>
            <w:tcW w:w="3118" w:type="dxa"/>
            <w:vAlign w:val="center"/>
          </w:tcPr>
          <w:p w14:paraId="0DBC492E" w14:textId="77777777" w:rsidR="009076E3" w:rsidRPr="0064299A" w:rsidRDefault="009076E3" w:rsidP="00420D8B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99A">
              <w:rPr>
                <w:rFonts w:ascii="Times New Roman" w:hAnsi="Times New Roman" w:cs="Times New Roman"/>
                <w:color w:val="000000" w:themeColor="text1"/>
              </w:rPr>
              <w:t>Значение номинальное</w:t>
            </w:r>
          </w:p>
        </w:tc>
        <w:tc>
          <w:tcPr>
            <w:tcW w:w="3061" w:type="dxa"/>
            <w:vAlign w:val="center"/>
          </w:tcPr>
          <w:p w14:paraId="0B501194" w14:textId="77777777" w:rsidR="009076E3" w:rsidRPr="0064299A" w:rsidRDefault="009076E3" w:rsidP="00420D8B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99A">
              <w:rPr>
                <w:rFonts w:ascii="Times New Roman" w:hAnsi="Times New Roman" w:cs="Times New Roman"/>
                <w:color w:val="000000" w:themeColor="text1"/>
              </w:rPr>
              <w:t>Значение фактическое</w:t>
            </w:r>
          </w:p>
        </w:tc>
      </w:tr>
      <w:tr w:rsidR="009076E3" w:rsidRPr="00BC5DDD" w14:paraId="5CABB7F1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4F75CA82" w14:textId="41641D98" w:rsidR="009076E3" w:rsidRPr="009076E3" w:rsidRDefault="009076E3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076E3">
              <w:rPr>
                <w:rFonts w:ascii="Times New Roman" w:hAnsi="Times New Roman" w:cs="Times New Roman"/>
                <w:color w:val="000000" w:themeColor="text1"/>
              </w:rPr>
              <w:t>Внутренняя конфигурация</w:t>
            </w:r>
          </w:p>
        </w:tc>
        <w:tc>
          <w:tcPr>
            <w:tcW w:w="3118" w:type="dxa"/>
            <w:vAlign w:val="center"/>
          </w:tcPr>
          <w:p w14:paraId="74E6BE1B" w14:textId="06B70B69" w:rsidR="009076E3" w:rsidRPr="009076E3" w:rsidRDefault="00462A2D" w:rsidP="004761A1">
            <w:pPr>
              <w:pStyle w:val="af6"/>
              <w:ind w:left="3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76E3" w:rsidRPr="009076E3">
              <w:rPr>
                <w:rFonts w:ascii="Times New Roman" w:hAnsi="Times New Roman" w:cs="Times New Roman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9076E3" w:rsidRPr="009076E3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3061" w:type="dxa"/>
            <w:vAlign w:val="center"/>
          </w:tcPr>
          <w:p w14:paraId="53180CB1" w14:textId="77777777" w:rsidR="009076E3" w:rsidRPr="009076E3" w:rsidRDefault="009076E3" w:rsidP="004761A1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076E3" w:rsidRPr="00BC5DDD" w14:paraId="648C476C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42BC89FE" w14:textId="6DE920B2" w:rsidR="009076E3" w:rsidRPr="009076E3" w:rsidRDefault="009076E3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076E3">
              <w:rPr>
                <w:rFonts w:ascii="Times New Roman" w:hAnsi="Times New Roman" w:cs="Times New Roman"/>
                <w:color w:val="000000" w:themeColor="text1"/>
              </w:rPr>
              <w:t>Диапазон выходных напряжений, В</w:t>
            </w:r>
          </w:p>
        </w:tc>
        <w:tc>
          <w:tcPr>
            <w:tcW w:w="3118" w:type="dxa"/>
            <w:vAlign w:val="center"/>
          </w:tcPr>
          <w:p w14:paraId="5606AF43" w14:textId="4192BB55" w:rsidR="009076E3" w:rsidRPr="00FF54A5" w:rsidRDefault="00462A2D" w:rsidP="00F56008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5,6</w:t>
            </w:r>
            <w:r w:rsidR="009076E3" w:rsidRPr="009076E3">
              <w:rPr>
                <w:rFonts w:ascii="Times New Roman" w:hAnsi="Times New Roman" w:cs="Times New Roman"/>
                <w:color w:val="000000" w:themeColor="text1"/>
              </w:rPr>
              <w:t>...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250E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061" w:type="dxa"/>
            <w:vAlign w:val="center"/>
          </w:tcPr>
          <w:p w14:paraId="597E7CF2" w14:textId="77777777" w:rsidR="009076E3" w:rsidRPr="00AB2A38" w:rsidRDefault="009076E3" w:rsidP="004761A1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076E3" w:rsidRPr="00BC5DDD" w14:paraId="0CFF1243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749CEF92" w14:textId="20F57E6C" w:rsidR="009076E3" w:rsidRPr="009076E3" w:rsidRDefault="009076E3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076E3">
              <w:rPr>
                <w:rFonts w:ascii="Times New Roman" w:hAnsi="Times New Roman" w:cs="Times New Roman"/>
                <w:color w:val="000000" w:themeColor="text1"/>
              </w:rPr>
              <w:t>Номинальное выходное напряжение, В</w:t>
            </w:r>
          </w:p>
        </w:tc>
        <w:tc>
          <w:tcPr>
            <w:tcW w:w="3118" w:type="dxa"/>
            <w:vAlign w:val="center"/>
          </w:tcPr>
          <w:p w14:paraId="439F9F1D" w14:textId="642B35CC" w:rsidR="009076E3" w:rsidRPr="00F56008" w:rsidRDefault="00462A2D" w:rsidP="004761A1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250E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061" w:type="dxa"/>
            <w:vAlign w:val="center"/>
          </w:tcPr>
          <w:p w14:paraId="5DA7E4BD" w14:textId="77777777" w:rsidR="009076E3" w:rsidRPr="00BC5DDD" w:rsidRDefault="009076E3" w:rsidP="004761A1">
            <w:pPr>
              <w:pStyle w:val="af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076E3" w:rsidRPr="00BC5DDD" w14:paraId="489E99A6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306C4186" w14:textId="78DACB6E" w:rsidR="009076E3" w:rsidRPr="009076E3" w:rsidRDefault="009076E3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076E3">
              <w:rPr>
                <w:rFonts w:ascii="Times New Roman" w:hAnsi="Times New Roman" w:cs="Times New Roman"/>
                <w:color w:val="000000" w:themeColor="text1"/>
              </w:rPr>
              <w:t>Допустимое напряжение зарядки, В</w:t>
            </w:r>
          </w:p>
        </w:tc>
        <w:tc>
          <w:tcPr>
            <w:tcW w:w="3118" w:type="dxa"/>
            <w:vAlign w:val="center"/>
          </w:tcPr>
          <w:p w14:paraId="441A7976" w14:textId="485ACAC2" w:rsidR="009076E3" w:rsidRPr="00720532" w:rsidRDefault="00462A2D" w:rsidP="004761A1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250E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061" w:type="dxa"/>
            <w:vAlign w:val="center"/>
          </w:tcPr>
          <w:p w14:paraId="46B27E28" w14:textId="77777777" w:rsidR="009076E3" w:rsidRPr="00BC5DDD" w:rsidRDefault="009076E3" w:rsidP="004761A1">
            <w:pPr>
              <w:pStyle w:val="af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076E3" w:rsidRPr="00BC5DDD" w14:paraId="7D56D302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07795C56" w14:textId="18E2788C" w:rsidR="009076E3" w:rsidRPr="009076E3" w:rsidRDefault="009076E3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076E3">
              <w:rPr>
                <w:rFonts w:ascii="Times New Roman" w:hAnsi="Times New Roman" w:cs="Times New Roman"/>
                <w:color w:val="000000" w:themeColor="text1"/>
              </w:rPr>
              <w:t>Номинальный ток зарядки, А</w:t>
            </w:r>
          </w:p>
        </w:tc>
        <w:tc>
          <w:tcPr>
            <w:tcW w:w="3118" w:type="dxa"/>
            <w:vAlign w:val="center"/>
          </w:tcPr>
          <w:p w14:paraId="55D7F95A" w14:textId="3DD7B5D5" w:rsidR="00720532" w:rsidRPr="000F6A65" w:rsidRDefault="00462A2D" w:rsidP="00720532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061" w:type="dxa"/>
            <w:vAlign w:val="center"/>
          </w:tcPr>
          <w:p w14:paraId="5985CEAE" w14:textId="77777777" w:rsidR="009076E3" w:rsidRPr="00BC5DDD" w:rsidRDefault="009076E3" w:rsidP="004761A1">
            <w:pPr>
              <w:pStyle w:val="af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076E3" w:rsidRPr="000C06E7" w14:paraId="6EDD62CC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06E9DFDA" w14:textId="7A94234A" w:rsidR="009076E3" w:rsidRPr="009076E3" w:rsidRDefault="009076E3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FF0000"/>
              </w:rPr>
            </w:pPr>
            <w:r w:rsidRPr="004761A1">
              <w:rPr>
                <w:rFonts w:ascii="Times New Roman" w:hAnsi="Times New Roman" w:cs="Times New Roman"/>
                <w:color w:val="000000" w:themeColor="text1"/>
              </w:rPr>
              <w:t>Ток разряда продолжительный ном</w:t>
            </w:r>
            <w:proofErr w:type="gramStart"/>
            <w:r w:rsidRPr="004761A1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Pr="004761A1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gramStart"/>
            <w:r w:rsidRPr="004761A1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End"/>
            <w:r w:rsidRPr="004761A1">
              <w:rPr>
                <w:rFonts w:ascii="Times New Roman" w:hAnsi="Times New Roman" w:cs="Times New Roman"/>
                <w:color w:val="000000" w:themeColor="text1"/>
              </w:rPr>
              <w:t>акс</w:t>
            </w:r>
            <w:r w:rsidR="004761A1" w:rsidRPr="004761A1">
              <w:rPr>
                <w:rFonts w:ascii="Times New Roman" w:hAnsi="Times New Roman" w:cs="Times New Roman"/>
                <w:color w:val="000000" w:themeColor="text1"/>
              </w:rPr>
              <w:t>., А</w:t>
            </w:r>
          </w:p>
        </w:tc>
        <w:tc>
          <w:tcPr>
            <w:tcW w:w="3118" w:type="dxa"/>
            <w:vAlign w:val="center"/>
          </w:tcPr>
          <w:p w14:paraId="553D65DE" w14:textId="748B10E5" w:rsidR="009076E3" w:rsidRPr="004761A1" w:rsidRDefault="00462A2D" w:rsidP="00720532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1,5</w:t>
            </w:r>
            <w:r w:rsidR="004761A1" w:rsidRPr="004761A1">
              <w:rPr>
                <w:rFonts w:ascii="Times New Roman" w:hAnsi="Times New Roman" w:cs="Times New Roman"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061" w:type="dxa"/>
            <w:vAlign w:val="center"/>
          </w:tcPr>
          <w:p w14:paraId="2F79CDEA" w14:textId="77777777" w:rsidR="009076E3" w:rsidRPr="00BC5DDD" w:rsidRDefault="009076E3" w:rsidP="004761A1">
            <w:pPr>
              <w:pStyle w:val="af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761A1" w:rsidRPr="000C06E7" w14:paraId="19135AB2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3E240F51" w14:textId="19284476" w:rsidR="004761A1" w:rsidRPr="004761A1" w:rsidRDefault="004761A1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761A1">
              <w:rPr>
                <w:rFonts w:ascii="Times New Roman" w:hAnsi="Times New Roman" w:cs="Times New Roman"/>
                <w:color w:val="000000" w:themeColor="text1"/>
              </w:rPr>
              <w:t>Номинальная выходная мощность, Вт</w:t>
            </w:r>
          </w:p>
        </w:tc>
        <w:tc>
          <w:tcPr>
            <w:tcW w:w="3118" w:type="dxa"/>
            <w:vAlign w:val="center"/>
          </w:tcPr>
          <w:p w14:paraId="086C5CCA" w14:textId="2F2C9AED" w:rsidR="004761A1" w:rsidRPr="00F56008" w:rsidRDefault="00462A2D" w:rsidP="004761A1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4250EF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061" w:type="dxa"/>
            <w:vAlign w:val="center"/>
          </w:tcPr>
          <w:p w14:paraId="40305400" w14:textId="77777777" w:rsidR="004761A1" w:rsidRPr="00BC5DDD" w:rsidRDefault="004761A1" w:rsidP="004761A1">
            <w:pPr>
              <w:pStyle w:val="af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761A1" w:rsidRPr="000C06E7" w14:paraId="1BE216BB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168B1836" w14:textId="6EAFCA72" w:rsidR="004761A1" w:rsidRPr="004761A1" w:rsidRDefault="004761A1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761A1">
              <w:rPr>
                <w:rFonts w:ascii="Times New Roman" w:hAnsi="Times New Roman" w:cs="Times New Roman"/>
                <w:color w:val="000000" w:themeColor="text1"/>
              </w:rPr>
              <w:t>Максимальная выходная мощность, Вт</w:t>
            </w:r>
          </w:p>
        </w:tc>
        <w:tc>
          <w:tcPr>
            <w:tcW w:w="3118" w:type="dxa"/>
            <w:vAlign w:val="center"/>
          </w:tcPr>
          <w:p w14:paraId="712C9646" w14:textId="6D785DC9" w:rsidR="004761A1" w:rsidRPr="004761A1" w:rsidRDefault="00462A2D" w:rsidP="004761A1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25,2</w:t>
            </w:r>
            <w:r w:rsidR="004761A1" w:rsidRPr="004761A1">
              <w:rPr>
                <w:rFonts w:ascii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3061" w:type="dxa"/>
            <w:vAlign w:val="center"/>
          </w:tcPr>
          <w:p w14:paraId="568DE048" w14:textId="77777777" w:rsidR="004761A1" w:rsidRPr="00BC5DDD" w:rsidRDefault="004761A1" w:rsidP="004761A1">
            <w:pPr>
              <w:pStyle w:val="af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761A1" w:rsidRPr="00BC5DDD" w14:paraId="33E77D22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4B8EBEFA" w14:textId="1DD82D26" w:rsidR="004761A1" w:rsidRPr="004761A1" w:rsidRDefault="004761A1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4761A1">
              <w:rPr>
                <w:rFonts w:ascii="Times New Roman" w:hAnsi="Times New Roman" w:cs="Times New Roman"/>
                <w:color w:val="000000" w:themeColor="text1"/>
              </w:rPr>
              <w:t xml:space="preserve">Номинальная емкость (расчетная), </w:t>
            </w:r>
            <w:r w:rsidR="00CC18F4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4761A1">
              <w:rPr>
                <w:rFonts w:ascii="Times New Roman" w:hAnsi="Times New Roman" w:cs="Times New Roman"/>
                <w:color w:val="000000" w:themeColor="text1"/>
              </w:rPr>
              <w:t>Ач</w:t>
            </w:r>
          </w:p>
        </w:tc>
        <w:tc>
          <w:tcPr>
            <w:tcW w:w="3118" w:type="dxa"/>
            <w:vAlign w:val="center"/>
          </w:tcPr>
          <w:p w14:paraId="3E415BC1" w14:textId="1F664DA3" w:rsidR="004761A1" w:rsidRPr="004761A1" w:rsidRDefault="00462A2D" w:rsidP="004761A1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3000</w:t>
            </w:r>
          </w:p>
        </w:tc>
        <w:tc>
          <w:tcPr>
            <w:tcW w:w="3061" w:type="dxa"/>
            <w:vAlign w:val="center"/>
          </w:tcPr>
          <w:p w14:paraId="6C69DA45" w14:textId="77777777" w:rsidR="004761A1" w:rsidRPr="008C6512" w:rsidRDefault="004761A1" w:rsidP="004761A1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4761A1" w:rsidRPr="00BC5DDD" w14:paraId="08F170C6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0DCC8EC7" w14:textId="4D403133" w:rsidR="004761A1" w:rsidRPr="004761A1" w:rsidRDefault="004761A1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761A1">
              <w:rPr>
                <w:rFonts w:ascii="Times New Roman" w:hAnsi="Times New Roman" w:cs="Times New Roman"/>
                <w:color w:val="000000" w:themeColor="text1"/>
              </w:rPr>
              <w:t>Номинальная емкость (расчетная), Вт∙ч</w:t>
            </w:r>
          </w:p>
        </w:tc>
        <w:tc>
          <w:tcPr>
            <w:tcW w:w="3118" w:type="dxa"/>
            <w:vAlign w:val="center"/>
          </w:tcPr>
          <w:p w14:paraId="7B8E2069" w14:textId="4CCC872E" w:rsidR="004761A1" w:rsidRPr="004250EF" w:rsidRDefault="00462A2D" w:rsidP="004761A1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22,2</w:t>
            </w:r>
          </w:p>
        </w:tc>
        <w:tc>
          <w:tcPr>
            <w:tcW w:w="3061" w:type="dxa"/>
            <w:vAlign w:val="center"/>
          </w:tcPr>
          <w:p w14:paraId="167E5E39" w14:textId="77777777" w:rsidR="004761A1" w:rsidRPr="008C6512" w:rsidRDefault="004761A1" w:rsidP="004761A1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1AA3C407" w14:textId="77777777" w:rsidR="005E7DF3" w:rsidRDefault="005E7DF3" w:rsidP="00DA2E58">
      <w:pPr>
        <w:pStyle w:val="af3"/>
        <w:rPr>
          <w:rFonts w:ascii="Times New Roman" w:hAnsi="Times New Roman" w:cs="Times New Roman"/>
          <w:color w:val="000000" w:themeColor="text1"/>
        </w:rPr>
      </w:pPr>
    </w:p>
    <w:p w14:paraId="1154F263" w14:textId="77777777" w:rsidR="009C7AE7" w:rsidRDefault="009C7AE7" w:rsidP="00DA2E58">
      <w:pPr>
        <w:pStyle w:val="af3"/>
        <w:rPr>
          <w:rFonts w:ascii="Times New Roman" w:hAnsi="Times New Roman" w:cs="Times New Roman"/>
          <w:color w:val="000000" w:themeColor="text1"/>
        </w:rPr>
      </w:pPr>
    </w:p>
    <w:p w14:paraId="36BA8F50" w14:textId="2A3A538B" w:rsidR="00DA2E58" w:rsidRPr="00DA2E58" w:rsidRDefault="00DA2E58" w:rsidP="00DA2E58">
      <w:pPr>
        <w:pStyle w:val="af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Продолжение таблицы 1</w:t>
      </w:r>
    </w:p>
    <w:tbl>
      <w:tblPr>
        <w:tblStyle w:val="aff9"/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3"/>
        <w:gridCol w:w="3125"/>
        <w:gridCol w:w="3067"/>
      </w:tblGrid>
      <w:tr w:rsidR="00DA2E58" w:rsidRPr="00BC5DDD" w14:paraId="3EDDB312" w14:textId="77777777" w:rsidTr="004761A1">
        <w:trPr>
          <w:trHeight w:val="907"/>
        </w:trPr>
        <w:tc>
          <w:tcPr>
            <w:tcW w:w="3256" w:type="dxa"/>
            <w:vAlign w:val="center"/>
          </w:tcPr>
          <w:p w14:paraId="41BF9574" w14:textId="625EBDAA" w:rsidR="00DA2E58" w:rsidRPr="009076E3" w:rsidRDefault="00DA2E58" w:rsidP="00DA2E58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99A">
              <w:rPr>
                <w:rFonts w:ascii="Times New Roman" w:hAnsi="Times New Roman" w:cs="Times New Roman"/>
                <w:color w:val="000000" w:themeColor="text1"/>
              </w:rPr>
              <w:t>Наименование параметра</w:t>
            </w:r>
          </w:p>
        </w:tc>
        <w:tc>
          <w:tcPr>
            <w:tcW w:w="3118" w:type="dxa"/>
            <w:vAlign w:val="center"/>
          </w:tcPr>
          <w:p w14:paraId="6DD558C8" w14:textId="679F1313" w:rsidR="00DA2E58" w:rsidRPr="009076E3" w:rsidRDefault="00DA2E58" w:rsidP="00DA2E58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99A">
              <w:rPr>
                <w:rFonts w:ascii="Times New Roman" w:hAnsi="Times New Roman" w:cs="Times New Roman"/>
                <w:color w:val="000000" w:themeColor="text1"/>
              </w:rPr>
              <w:t>Значение номинальное</w:t>
            </w:r>
          </w:p>
        </w:tc>
        <w:tc>
          <w:tcPr>
            <w:tcW w:w="3061" w:type="dxa"/>
            <w:vAlign w:val="center"/>
          </w:tcPr>
          <w:p w14:paraId="2CBBE219" w14:textId="5CABA474" w:rsidR="00DA2E58" w:rsidRPr="00DA2E58" w:rsidRDefault="00DA2E58" w:rsidP="00DA2E58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99A">
              <w:rPr>
                <w:rFonts w:ascii="Times New Roman" w:hAnsi="Times New Roman" w:cs="Times New Roman"/>
                <w:color w:val="000000" w:themeColor="text1"/>
              </w:rPr>
              <w:t>Значение фактическое</w:t>
            </w:r>
          </w:p>
        </w:tc>
      </w:tr>
      <w:tr w:rsidR="005B6409" w:rsidRPr="00BC5DDD" w14:paraId="16E158C0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22AAB0CD" w14:textId="537B94F7" w:rsidR="005B6409" w:rsidRPr="009076E3" w:rsidRDefault="005B6409" w:rsidP="005B6409">
            <w:pPr>
              <w:pStyle w:val="af6"/>
              <w:ind w:left="142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9076E3">
              <w:rPr>
                <w:rFonts w:ascii="Times New Roman" w:hAnsi="Times New Roman" w:cs="Times New Roman"/>
                <w:color w:val="000000" w:themeColor="text1"/>
              </w:rPr>
              <w:t>Диапазон рабочих температур (разряд), °C</w:t>
            </w:r>
          </w:p>
        </w:tc>
        <w:tc>
          <w:tcPr>
            <w:tcW w:w="3118" w:type="dxa"/>
            <w:vAlign w:val="center"/>
          </w:tcPr>
          <w:p w14:paraId="094D8038" w14:textId="6CFE7E55" w:rsidR="005B6409" w:rsidRPr="009076E3" w:rsidRDefault="00267EE1" w:rsidP="005B6409">
            <w:pPr>
              <w:pStyle w:val="af6"/>
              <w:ind w:left="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-20</w:t>
            </w:r>
            <w:r w:rsidR="005B6409" w:rsidRPr="009076E3">
              <w:rPr>
                <w:rFonts w:ascii="Times New Roman" w:hAnsi="Times New Roman" w:cs="Times New Roman"/>
                <w:color w:val="000000" w:themeColor="text1"/>
              </w:rPr>
              <w:t>...+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6</w:t>
            </w:r>
            <w:r w:rsidR="005B6409" w:rsidRPr="009076E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061" w:type="dxa"/>
            <w:vAlign w:val="center"/>
          </w:tcPr>
          <w:p w14:paraId="7D3C8C5A" w14:textId="77777777" w:rsidR="005B6409" w:rsidRPr="008C6512" w:rsidRDefault="005B6409" w:rsidP="005B6409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076E3" w:rsidRPr="00BC5DDD" w14:paraId="3D3A2975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52B842C3" w14:textId="18EFF1E6" w:rsidR="009076E3" w:rsidRPr="009076E3" w:rsidRDefault="009076E3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076E3">
              <w:rPr>
                <w:rFonts w:ascii="Times New Roman" w:hAnsi="Times New Roman" w:cs="Times New Roman"/>
                <w:color w:val="000000" w:themeColor="text1"/>
              </w:rPr>
              <w:t xml:space="preserve">Габаритные размеры, </w:t>
            </w:r>
            <w:r w:rsidR="00DA2E58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9076E3">
              <w:rPr>
                <w:rFonts w:ascii="Times New Roman" w:hAnsi="Times New Roman" w:cs="Times New Roman"/>
                <w:color w:val="000000" w:themeColor="text1"/>
              </w:rPr>
              <w:t>не более, мм</w:t>
            </w:r>
          </w:p>
        </w:tc>
        <w:tc>
          <w:tcPr>
            <w:tcW w:w="3118" w:type="dxa"/>
            <w:vAlign w:val="center"/>
          </w:tcPr>
          <w:p w14:paraId="01E622A3" w14:textId="735C3A31" w:rsidR="009076E3" w:rsidRPr="00E65545" w:rsidRDefault="00462A2D" w:rsidP="004761A1">
            <w:pPr>
              <w:pStyle w:val="af6"/>
              <w:ind w:left="3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  <w:r w:rsidR="00606C22" w:rsidRPr="00606C22">
              <w:rPr>
                <w:rFonts w:ascii="Times New Roman" w:hAnsi="Times New Roman" w:cs="Times New Roman"/>
                <w:color w:val="000000" w:themeColor="text1"/>
              </w:rPr>
              <w:t>х</w:t>
            </w: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  <w:r w:rsidR="00606C22" w:rsidRPr="00606C22">
              <w:rPr>
                <w:rFonts w:ascii="Times New Roman" w:hAnsi="Times New Roman" w:cs="Times New Roman"/>
                <w:color w:val="000000" w:themeColor="text1"/>
              </w:rPr>
              <w:t>х</w:t>
            </w: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3061" w:type="dxa"/>
            <w:vAlign w:val="center"/>
          </w:tcPr>
          <w:p w14:paraId="74CB7AFD" w14:textId="77777777" w:rsidR="009076E3" w:rsidRPr="008C6512" w:rsidRDefault="009076E3" w:rsidP="004761A1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9076E3" w:rsidRPr="00BC5DDD" w14:paraId="53F5708A" w14:textId="77777777" w:rsidTr="005B6409">
        <w:trPr>
          <w:trHeight w:val="1077"/>
        </w:trPr>
        <w:tc>
          <w:tcPr>
            <w:tcW w:w="3256" w:type="dxa"/>
            <w:vAlign w:val="center"/>
          </w:tcPr>
          <w:p w14:paraId="7B554D55" w14:textId="20EB6EE5" w:rsidR="009076E3" w:rsidRPr="009076E3" w:rsidRDefault="009076E3" w:rsidP="004761A1">
            <w:pPr>
              <w:pStyle w:val="af6"/>
              <w:ind w:left="142"/>
              <w:jc w:val="left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9076E3">
              <w:rPr>
                <w:rFonts w:ascii="Times New Roman" w:hAnsi="Times New Roman" w:cs="Times New Roman"/>
                <w:color w:val="000000" w:themeColor="text1"/>
              </w:rPr>
              <w:t>Масса, не более, г</w:t>
            </w:r>
          </w:p>
        </w:tc>
        <w:tc>
          <w:tcPr>
            <w:tcW w:w="3118" w:type="dxa"/>
            <w:vAlign w:val="center"/>
          </w:tcPr>
          <w:p w14:paraId="1284C24C" w14:textId="0A0946BD" w:rsidR="009076E3" w:rsidRPr="000F6A65" w:rsidRDefault="00462A2D" w:rsidP="004761A1">
            <w:pPr>
              <w:pStyle w:val="af6"/>
              <w:ind w:left="3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3061" w:type="dxa"/>
            <w:vAlign w:val="center"/>
          </w:tcPr>
          <w:p w14:paraId="0A1EA039" w14:textId="77777777" w:rsidR="009076E3" w:rsidRPr="008C6512" w:rsidRDefault="009076E3" w:rsidP="004761A1">
            <w:pPr>
              <w:pStyle w:val="af6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4761A1" w:rsidRPr="00C32C35" w14:paraId="3EF21764" w14:textId="77777777" w:rsidTr="005B6409">
        <w:trPr>
          <w:trHeight w:val="567"/>
        </w:trPr>
        <w:tc>
          <w:tcPr>
            <w:tcW w:w="9435" w:type="dxa"/>
            <w:gridSpan w:val="3"/>
            <w:vAlign w:val="center"/>
          </w:tcPr>
          <w:p w14:paraId="3BD6EA95" w14:textId="4930F786" w:rsidR="004761A1" w:rsidRPr="004761A1" w:rsidRDefault="004761A1" w:rsidP="000E5BC6">
            <w:pPr>
              <w:pStyle w:val="af6"/>
              <w:ind w:left="142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4761A1">
              <w:rPr>
                <w:rFonts w:ascii="Times New Roman" w:hAnsi="Times New Roman" w:cs="Times New Roman"/>
                <w:color w:val="000000" w:themeColor="text1"/>
              </w:rPr>
              <w:t xml:space="preserve">* Не более </w:t>
            </w:r>
            <w:r w:rsidR="00C32C35">
              <w:rPr>
                <w:rFonts w:ascii="Times New Roman" w:hAnsi="Times New Roman" w:cs="Times New Roman"/>
                <w:color w:val="000000" w:themeColor="text1"/>
              </w:rPr>
              <w:t>60 секунд</w:t>
            </w:r>
            <w:r w:rsidRPr="004761A1">
              <w:rPr>
                <w:rFonts w:ascii="Times New Roman" w:hAnsi="Times New Roman" w:cs="Times New Roman"/>
                <w:color w:val="000000" w:themeColor="text1"/>
              </w:rPr>
              <w:t xml:space="preserve"> подряд.</w:t>
            </w:r>
          </w:p>
        </w:tc>
      </w:tr>
    </w:tbl>
    <w:p w14:paraId="584A370F" w14:textId="481B8940" w:rsidR="00D84085" w:rsidRDefault="00D84085" w:rsidP="00D84085">
      <w:pPr>
        <w:pStyle w:val="af3"/>
        <w:rPr>
          <w:rFonts w:ascii="Times New Roman" w:hAnsi="Times New Roman" w:cs="Times New Roman"/>
          <w:color w:val="000000" w:themeColor="text1"/>
        </w:rPr>
      </w:pPr>
    </w:p>
    <w:p w14:paraId="184D8645" w14:textId="77777777" w:rsidR="007B0090" w:rsidRDefault="007B0090">
      <w:pPr>
        <w:pStyle w:val="af3"/>
        <w:rPr>
          <w:rFonts w:ascii="Times New Roman" w:hAnsi="Times New Roman" w:cs="Times New Roman"/>
          <w:color w:val="000000" w:themeColor="text1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08"/>
        <w:gridCol w:w="2665"/>
        <w:gridCol w:w="424"/>
        <w:gridCol w:w="2523"/>
        <w:gridCol w:w="236"/>
      </w:tblGrid>
      <w:tr w:rsidR="007B0090" w14:paraId="243F6469" w14:textId="77777777">
        <w:tc>
          <w:tcPr>
            <w:tcW w:w="3548" w:type="dxa"/>
          </w:tcPr>
          <w:p w14:paraId="7124B7DD" w14:textId="77777777" w:rsidR="007B0090" w:rsidRDefault="007B0090">
            <w:pPr>
              <w:widowControl w:val="0"/>
              <w:spacing w:line="192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14:paraId="28AE9F55" w14:textId="77777777" w:rsidR="007B0090" w:rsidRDefault="00333B7C">
            <w:pPr>
              <w:widowControl w:val="0"/>
              <w:ind w:right="175"/>
              <w:rPr>
                <w:i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Представитель ОТК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14:paraId="4E235812" w14:textId="77777777" w:rsidR="007B0090" w:rsidRDefault="007B0090">
            <w:pPr>
              <w:widowControl w:val="0"/>
              <w:spacing w:line="192" w:lineRule="auto"/>
              <w:rPr>
                <w:color w:val="000000" w:themeColor="text1"/>
                <w:lang w:val="ru-RU"/>
              </w:rPr>
            </w:pPr>
          </w:p>
          <w:p w14:paraId="3CF67C5C" w14:textId="77777777" w:rsidR="007B0090" w:rsidRDefault="007B0090">
            <w:pPr>
              <w:widowControl w:val="0"/>
              <w:ind w:left="28"/>
              <w:jc w:val="center"/>
              <w:rPr>
                <w:i/>
                <w:color w:val="000000" w:themeColor="text1"/>
                <w:lang w:val="ru-RU"/>
              </w:rPr>
            </w:pPr>
          </w:p>
        </w:tc>
        <w:tc>
          <w:tcPr>
            <w:tcW w:w="426" w:type="dxa"/>
          </w:tcPr>
          <w:p w14:paraId="570DBCBF" w14:textId="77777777" w:rsidR="007B0090" w:rsidRDefault="007B0090">
            <w:pPr>
              <w:widowControl w:val="0"/>
              <w:spacing w:line="192" w:lineRule="auto"/>
              <w:rPr>
                <w:color w:val="000000" w:themeColor="text1"/>
                <w:lang w:val="ru-RU"/>
              </w:rPr>
            </w:pPr>
          </w:p>
        </w:tc>
        <w:tc>
          <w:tcPr>
            <w:tcW w:w="2688" w:type="dxa"/>
            <w:gridSpan w:val="2"/>
            <w:tcBorders>
              <w:bottom w:val="single" w:sz="4" w:space="0" w:color="000000"/>
            </w:tcBorders>
          </w:tcPr>
          <w:p w14:paraId="450ED7BC" w14:textId="77777777" w:rsidR="007B0090" w:rsidRDefault="007B0090">
            <w:pPr>
              <w:widowControl w:val="0"/>
              <w:spacing w:line="192" w:lineRule="auto"/>
              <w:rPr>
                <w:color w:val="000000" w:themeColor="text1"/>
                <w:lang w:val="ru-RU"/>
              </w:rPr>
            </w:pPr>
          </w:p>
          <w:p w14:paraId="657713CC" w14:textId="77777777" w:rsidR="007B0090" w:rsidRDefault="007B0090">
            <w:pPr>
              <w:widowControl w:val="0"/>
              <w:ind w:firstLine="34"/>
              <w:jc w:val="center"/>
              <w:rPr>
                <w:i/>
                <w:color w:val="000000" w:themeColor="text1"/>
                <w:lang w:val="ru-RU"/>
              </w:rPr>
            </w:pPr>
          </w:p>
        </w:tc>
      </w:tr>
      <w:tr w:rsidR="007B0090" w14:paraId="6B8975F6" w14:textId="77777777">
        <w:tc>
          <w:tcPr>
            <w:tcW w:w="3548" w:type="dxa"/>
          </w:tcPr>
          <w:p w14:paraId="2EFBC7D1" w14:textId="77777777" w:rsidR="007B0090" w:rsidRDefault="007B0090">
            <w:pPr>
              <w:widowControl w:val="0"/>
              <w:spacing w:line="192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</w:tcBorders>
          </w:tcPr>
          <w:p w14:paraId="0C2D7532" w14:textId="77777777" w:rsidR="007B0090" w:rsidRDefault="00333B7C">
            <w:pPr>
              <w:widowControl w:val="0"/>
              <w:spacing w:line="192" w:lineRule="auto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подпись</w:t>
            </w:r>
          </w:p>
        </w:tc>
        <w:tc>
          <w:tcPr>
            <w:tcW w:w="426" w:type="dxa"/>
          </w:tcPr>
          <w:p w14:paraId="46F5B197" w14:textId="77777777" w:rsidR="007B0090" w:rsidRDefault="007B0090">
            <w:pPr>
              <w:widowControl w:val="0"/>
              <w:spacing w:line="192" w:lineRule="auto"/>
              <w:ind w:left="32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5AAAD10F" w14:textId="5237E423" w:rsidR="007B0090" w:rsidRDefault="00333B7C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 xml:space="preserve">расшифровка </w:t>
            </w:r>
            <w:r w:rsidR="007B6B6F">
              <w:rPr>
                <w:color w:val="000000" w:themeColor="text1"/>
              </w:rPr>
              <w:t>подписи</w:t>
            </w:r>
          </w:p>
        </w:tc>
        <w:tc>
          <w:tcPr>
            <w:tcW w:w="137" w:type="dxa"/>
          </w:tcPr>
          <w:p w14:paraId="6623192B" w14:textId="77777777" w:rsidR="007B0090" w:rsidRDefault="007B0090">
            <w:pPr>
              <w:widowControl w:val="0"/>
            </w:pPr>
          </w:p>
        </w:tc>
      </w:tr>
    </w:tbl>
    <w:p w14:paraId="6C5F0320" w14:textId="6502AB6F" w:rsidR="00C17841" w:rsidRPr="004250EF" w:rsidRDefault="00333B7C" w:rsidP="004250EF">
      <w:pPr>
        <w:rPr>
          <w:rFonts w:eastAsia="Helvetica Neue"/>
          <w:b/>
          <w:bCs/>
          <w:color w:val="000000" w:themeColor="text1"/>
          <w:sz w:val="20"/>
          <w:szCs w:val="2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br w:type="page"/>
      </w:r>
    </w:p>
    <w:p w14:paraId="5A28B7FA" w14:textId="097794B1" w:rsidR="005E3DEE" w:rsidRPr="0085628B" w:rsidRDefault="005E3DEE" w:rsidP="0085628B">
      <w:pPr>
        <w:pStyle w:val="a"/>
      </w:pPr>
      <w:bookmarkStart w:id="3" w:name="_Toc215064371"/>
      <w:r w:rsidRPr="00703D2C">
        <w:lastRenderedPageBreak/>
        <w:t xml:space="preserve">Электрические </w:t>
      </w:r>
      <w:r w:rsidR="00502C27" w:rsidRPr="00703D2C">
        <w:t xml:space="preserve">и информационные </w:t>
      </w:r>
      <w:r w:rsidRPr="00703D2C">
        <w:t>подключения</w:t>
      </w:r>
      <w:bookmarkEnd w:id="3"/>
    </w:p>
    <w:p w14:paraId="621A4DEB" w14:textId="4AE65A41" w:rsidR="00703D2C" w:rsidRPr="00462A2D" w:rsidRDefault="00502C27" w:rsidP="000E169B">
      <w:pPr>
        <w:pStyle w:val="11"/>
        <w:ind w:left="0" w:firstLine="0"/>
        <w:rPr>
          <w:rFonts w:ascii="Helvetica Neue" w:hAnsi="Helvetica Neue" w:cs="Arial Unicode MS"/>
        </w:rPr>
      </w:pPr>
      <w:r w:rsidRPr="0027223B">
        <w:t>Разъем Х</w:t>
      </w:r>
      <w:r w:rsidR="000E169B">
        <w:rPr>
          <w:lang w:val="en-US"/>
        </w:rPr>
        <w:t>T</w:t>
      </w:r>
      <w:r w:rsidR="00462A2D">
        <w:t>60</w:t>
      </w:r>
      <w:r w:rsidR="001B7970" w:rsidRPr="001B7970">
        <w:t>-</w:t>
      </w:r>
      <w:r w:rsidR="00B17F54">
        <w:rPr>
          <w:lang w:val="en-US"/>
        </w:rPr>
        <w:t>F</w:t>
      </w:r>
      <w:r w:rsidR="000E169B">
        <w:t xml:space="preserve"> – </w:t>
      </w:r>
      <w:r w:rsidR="00097019">
        <w:t>используется для зарядки</w:t>
      </w:r>
      <w:r w:rsidR="000F6A65">
        <w:t xml:space="preserve"> и съема напряжения</w:t>
      </w:r>
      <w:r w:rsidRPr="0027223B">
        <w:t>.</w:t>
      </w:r>
    </w:p>
    <w:p w14:paraId="50D266E9" w14:textId="362ADFCB" w:rsidR="00462A2D" w:rsidRPr="00097019" w:rsidRDefault="00462A2D" w:rsidP="000E169B">
      <w:pPr>
        <w:pStyle w:val="11"/>
        <w:ind w:left="0" w:firstLine="0"/>
        <w:rPr>
          <w:rFonts w:ascii="Helvetica Neue" w:hAnsi="Helvetica Neue" w:cs="Arial Unicode MS"/>
        </w:rPr>
      </w:pPr>
      <w:r>
        <w:t xml:space="preserve">Разъем </w:t>
      </w:r>
      <w:r>
        <w:rPr>
          <w:lang w:val="en-US"/>
        </w:rPr>
        <w:t>XH</w:t>
      </w:r>
      <w:r>
        <w:t xml:space="preserve"> на 2</w:t>
      </w:r>
      <w:r>
        <w:rPr>
          <w:lang w:val="en-US"/>
        </w:rPr>
        <w:t>S</w:t>
      </w:r>
      <w:r>
        <w:t xml:space="preserve"> для балансировки при зарядке.</w:t>
      </w:r>
    </w:p>
    <w:p w14:paraId="6BEFAD1B" w14:textId="64D0D99F" w:rsidR="005E3DEE" w:rsidRPr="0027223B" w:rsidRDefault="005E3DEE">
      <w:pPr>
        <w:rPr>
          <w:rFonts w:ascii="Helvetica Neue" w:hAnsi="Helvetica Neue" w:cs="Arial Unicode MS"/>
          <w:color w:val="000000" w:themeColor="text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27223B">
        <w:rPr>
          <w:rFonts w:ascii="Helvetica Neue" w:hAnsi="Helvetica Neue" w:cs="Arial Unicode MS"/>
          <w:color w:val="000000" w:themeColor="text1"/>
          <w:sz w:val="28"/>
          <w:szCs w:val="28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2263F289" w14:textId="1408CCAE" w:rsidR="007B0090" w:rsidRDefault="00333B7C" w:rsidP="00D05660">
      <w:pPr>
        <w:pStyle w:val="a"/>
      </w:pPr>
      <w:bookmarkStart w:id="4" w:name="_Toc215064372"/>
      <w:r>
        <w:lastRenderedPageBreak/>
        <w:t>Комплектность</w:t>
      </w:r>
      <w:bookmarkEnd w:id="4"/>
    </w:p>
    <w:p w14:paraId="6F5C3906" w14:textId="6904DB4A" w:rsidR="007B0090" w:rsidRPr="0027223B" w:rsidRDefault="00333B7C">
      <w:pPr>
        <w:pStyle w:val="af3"/>
        <w:rPr>
          <w:rFonts w:ascii="Times New Roman" w:hAnsi="Times New Roman" w:cs="Times New Roman"/>
          <w:color w:val="000000" w:themeColor="text1"/>
        </w:rPr>
      </w:pPr>
      <w:r w:rsidRPr="0027223B">
        <w:rPr>
          <w:rFonts w:ascii="Times New Roman" w:hAnsi="Times New Roman" w:cs="Times New Roman"/>
          <w:color w:val="000000" w:themeColor="text1"/>
        </w:rPr>
        <w:t xml:space="preserve">Таблица </w:t>
      </w:r>
      <w:r w:rsidR="00913224">
        <w:rPr>
          <w:rFonts w:ascii="Times New Roman" w:hAnsi="Times New Roman" w:cs="Times New Roman"/>
          <w:color w:val="000000" w:themeColor="text1"/>
        </w:rPr>
        <w:t>2</w:t>
      </w:r>
      <w:r w:rsidRPr="0027223B">
        <w:rPr>
          <w:rFonts w:ascii="Times New Roman" w:hAnsi="Times New Roman" w:cs="Times New Roman"/>
          <w:color w:val="000000" w:themeColor="text1"/>
        </w:rPr>
        <w:t xml:space="preserve"> – Комплектность поставки</w:t>
      </w:r>
    </w:p>
    <w:tbl>
      <w:tblPr>
        <w:tblW w:w="9629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109"/>
        <w:gridCol w:w="2550"/>
        <w:gridCol w:w="851"/>
        <w:gridCol w:w="3119"/>
      </w:tblGrid>
      <w:tr w:rsidR="00780018" w14:paraId="7278B2E9" w14:textId="77777777" w:rsidTr="00804731">
        <w:trPr>
          <w:trHeight w:val="809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4916B" w14:textId="77777777" w:rsidR="00780018" w:rsidRDefault="00780018" w:rsidP="00804731">
            <w:pPr>
              <w:pStyle w:val="210"/>
              <w:shd w:val="clear" w:color="auto" w:fill="auto"/>
              <w:spacing w:line="240" w:lineRule="auto"/>
              <w:ind w:left="142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212pt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Обозначение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B81A1" w14:textId="77777777" w:rsidR="00780018" w:rsidRDefault="00780018" w:rsidP="00804731">
            <w:pPr>
              <w:pStyle w:val="210"/>
              <w:shd w:val="clear" w:color="auto" w:fill="auto"/>
              <w:spacing w:line="240" w:lineRule="auto"/>
              <w:ind w:left="142" w:right="142" w:firstLine="14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212pt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8A31B" w14:textId="77777777" w:rsidR="00780018" w:rsidRDefault="00780018" w:rsidP="0080473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212pt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5FD53" w14:textId="77777777" w:rsidR="00780018" w:rsidRDefault="00780018" w:rsidP="0080473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Style w:val="212pt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Серийный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номер</w:t>
            </w:r>
          </w:p>
        </w:tc>
      </w:tr>
      <w:tr w:rsidR="002E2270" w14:paraId="00A75013" w14:textId="77777777" w:rsidTr="002E2270">
        <w:trPr>
          <w:trHeight w:val="794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48617" w14:textId="35A0ED49" w:rsidR="002E2270" w:rsidRPr="00842058" w:rsidRDefault="00462A2D" w:rsidP="002E2270">
            <w:pPr>
              <w:widowControl w:val="0"/>
              <w:tabs>
                <w:tab w:val="left" w:pos="269"/>
              </w:tabs>
              <w:ind w:firstLine="124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ТРЛЕ.Э127.05.00.00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8D421" w14:textId="63FBEA18" w:rsidR="002E2270" w:rsidRPr="00834D5F" w:rsidRDefault="002E2270" w:rsidP="002E2270">
            <w:pPr>
              <w:widowControl w:val="0"/>
              <w:tabs>
                <w:tab w:val="left" w:pos="269"/>
              </w:tabs>
              <w:ind w:left="142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fldChar w:fldCharType="begin"/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instrText xml:space="preserve"> DOCPROPERTY "Наименование изделия"  \* MERGEFORMAT </w:instrTex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fldChar w:fldCharType="separate"/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t>Батарея аккумуляторная</w:t>
            </w:r>
            <w:r>
              <w:rPr>
                <w:color w:val="000000" w:themeColor="text1"/>
                <w:sz w:val="28"/>
                <w:szCs w:val="28"/>
                <w:lang w:val="ru-RU" w:eastAsia="ru-RU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EE388" w14:textId="661F57E2" w:rsidR="002E2270" w:rsidRPr="00834D5F" w:rsidRDefault="002E2270" w:rsidP="002E2270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BC7AD" w14:textId="11362B14" w:rsidR="002E2270" w:rsidRPr="00834D5F" w:rsidRDefault="002E2270" w:rsidP="002E2270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E2270" w14:paraId="1342EC2B" w14:textId="77777777" w:rsidTr="009076E3">
        <w:trPr>
          <w:trHeight w:val="794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788D3" w14:textId="34735B9C" w:rsidR="002E2270" w:rsidRPr="00834D5F" w:rsidRDefault="00462A2D" w:rsidP="002E2270">
            <w:pPr>
              <w:widowControl w:val="0"/>
              <w:tabs>
                <w:tab w:val="left" w:pos="269"/>
              </w:tabs>
              <w:ind w:firstLine="124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ТРЛЕ.Э127.05.00.00</w:t>
            </w:r>
            <w:r w:rsidR="00755D9D">
              <w:rPr>
                <w:lang w:val="ru-RU"/>
              </w:rPr>
              <w:t>ПС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8C8AA" w14:textId="77777777" w:rsidR="002E2270" w:rsidRPr="00834D5F" w:rsidRDefault="002E2270" w:rsidP="002E2270">
            <w:pPr>
              <w:widowControl w:val="0"/>
              <w:tabs>
                <w:tab w:val="left" w:pos="269"/>
              </w:tabs>
              <w:ind w:left="134"/>
              <w:rPr>
                <w:color w:val="000000" w:themeColor="text1"/>
                <w:sz w:val="28"/>
                <w:szCs w:val="28"/>
              </w:rPr>
            </w:pPr>
            <w:r w:rsidRPr="00834D5F">
              <w:rPr>
                <w:color w:val="000000" w:themeColor="text1"/>
                <w:sz w:val="28"/>
                <w:szCs w:val="28"/>
              </w:rPr>
              <w:t>Паспорт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70812" w14:textId="34DBA032" w:rsidR="002E2270" w:rsidRPr="00834D5F" w:rsidRDefault="002E2270" w:rsidP="002E2270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4D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D88C2" w14:textId="6AE08BBC" w:rsidR="002E2270" w:rsidRPr="00834D5F" w:rsidRDefault="006904ED" w:rsidP="002E2270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б/н</w:t>
            </w:r>
          </w:p>
        </w:tc>
      </w:tr>
    </w:tbl>
    <w:p w14:paraId="096AEA8B" w14:textId="77777777" w:rsidR="007B0090" w:rsidRPr="005E6F10" w:rsidRDefault="007B0090">
      <w:pPr>
        <w:pStyle w:val="af1"/>
        <w:spacing w:line="360" w:lineRule="auto"/>
        <w:rPr>
          <w:rFonts w:ascii="Times New Roman" w:hAnsi="Times New Roman" w:cs="Times New Roman"/>
          <w:color w:val="000000" w:themeColor="text1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08"/>
        <w:gridCol w:w="2665"/>
        <w:gridCol w:w="424"/>
        <w:gridCol w:w="2523"/>
        <w:gridCol w:w="236"/>
      </w:tblGrid>
      <w:tr w:rsidR="007B0090" w14:paraId="4E9987AC" w14:textId="77777777">
        <w:tc>
          <w:tcPr>
            <w:tcW w:w="3548" w:type="dxa"/>
          </w:tcPr>
          <w:p w14:paraId="65B47D75" w14:textId="77777777" w:rsidR="007B0090" w:rsidRDefault="007B0090">
            <w:pPr>
              <w:widowControl w:val="0"/>
              <w:spacing w:line="360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14:paraId="583DDCBA" w14:textId="77777777" w:rsidR="007B0090" w:rsidRDefault="00333B7C">
            <w:pPr>
              <w:widowControl w:val="0"/>
              <w:spacing w:line="360" w:lineRule="auto"/>
              <w:ind w:right="175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Представитель ОТК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14:paraId="5849A2A3" w14:textId="77777777" w:rsidR="007B0090" w:rsidRDefault="007B0090">
            <w:pPr>
              <w:widowControl w:val="0"/>
              <w:spacing w:line="360" w:lineRule="auto"/>
              <w:rPr>
                <w:color w:val="000000" w:themeColor="text1"/>
              </w:rPr>
            </w:pPr>
          </w:p>
          <w:p w14:paraId="1BF1239B" w14:textId="77777777" w:rsidR="007B0090" w:rsidRDefault="007B0090">
            <w:pPr>
              <w:widowControl w:val="0"/>
              <w:spacing w:line="360" w:lineRule="auto"/>
              <w:ind w:left="28"/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426" w:type="dxa"/>
          </w:tcPr>
          <w:p w14:paraId="0CEFA35D" w14:textId="77777777" w:rsidR="007B0090" w:rsidRDefault="007B0090">
            <w:pPr>
              <w:widowControl w:val="0"/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688" w:type="dxa"/>
            <w:gridSpan w:val="2"/>
            <w:tcBorders>
              <w:bottom w:val="single" w:sz="4" w:space="0" w:color="000000"/>
            </w:tcBorders>
          </w:tcPr>
          <w:p w14:paraId="605AE726" w14:textId="77777777" w:rsidR="007B0090" w:rsidRDefault="007B0090">
            <w:pPr>
              <w:widowControl w:val="0"/>
              <w:spacing w:line="360" w:lineRule="auto"/>
              <w:rPr>
                <w:color w:val="000000" w:themeColor="text1"/>
              </w:rPr>
            </w:pPr>
          </w:p>
          <w:p w14:paraId="1A6277C5" w14:textId="77777777" w:rsidR="007B0090" w:rsidRDefault="007B0090">
            <w:pPr>
              <w:widowControl w:val="0"/>
              <w:spacing w:line="360" w:lineRule="auto"/>
              <w:ind w:firstLine="34"/>
              <w:jc w:val="center"/>
              <w:rPr>
                <w:i/>
                <w:color w:val="000000" w:themeColor="text1"/>
              </w:rPr>
            </w:pPr>
          </w:p>
        </w:tc>
      </w:tr>
      <w:tr w:rsidR="007B0090" w14:paraId="7D9EAFE1" w14:textId="77777777">
        <w:tc>
          <w:tcPr>
            <w:tcW w:w="3548" w:type="dxa"/>
          </w:tcPr>
          <w:p w14:paraId="72F6B9C8" w14:textId="77777777" w:rsidR="007B0090" w:rsidRDefault="007B0090">
            <w:pPr>
              <w:widowControl w:val="0"/>
              <w:spacing w:line="360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</w:tcBorders>
          </w:tcPr>
          <w:p w14:paraId="7E4227DC" w14:textId="77777777" w:rsidR="007B0090" w:rsidRDefault="00333B7C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426" w:type="dxa"/>
          </w:tcPr>
          <w:p w14:paraId="4B002D04" w14:textId="77777777" w:rsidR="007B0090" w:rsidRDefault="007B0090">
            <w:pPr>
              <w:widowControl w:val="0"/>
              <w:spacing w:line="360" w:lineRule="auto"/>
              <w:ind w:left="32"/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60CBC34D" w14:textId="77777777" w:rsidR="007B0090" w:rsidRDefault="00333B7C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расшифровка подписи</w:t>
            </w:r>
          </w:p>
        </w:tc>
        <w:tc>
          <w:tcPr>
            <w:tcW w:w="137" w:type="dxa"/>
          </w:tcPr>
          <w:p w14:paraId="04103A71" w14:textId="77777777" w:rsidR="007B0090" w:rsidRDefault="007B0090">
            <w:pPr>
              <w:widowControl w:val="0"/>
            </w:pPr>
          </w:p>
        </w:tc>
      </w:tr>
    </w:tbl>
    <w:p w14:paraId="4BCE38BC" w14:textId="77777777" w:rsidR="007B0090" w:rsidRDefault="007B0090">
      <w:pPr>
        <w:pStyle w:val="af1"/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416350A6" w14:textId="77777777" w:rsidR="007B0090" w:rsidRDefault="007B0090">
      <w:pPr>
        <w:pStyle w:val="af1"/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1A19CDAB" w14:textId="77777777" w:rsidR="007B0090" w:rsidRPr="00F62BC7" w:rsidRDefault="00333B7C">
      <w:pPr>
        <w:spacing w:line="360" w:lineRule="auto"/>
        <w:rPr>
          <w:color w:val="000000" w:themeColor="text1"/>
          <w:sz w:val="20"/>
          <w:szCs w:val="2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br w:type="page"/>
      </w:r>
    </w:p>
    <w:p w14:paraId="0D4F597E" w14:textId="5A629C08" w:rsidR="00D05660" w:rsidRPr="00D05660" w:rsidRDefault="00333B7C" w:rsidP="00D05660">
      <w:pPr>
        <w:pStyle w:val="a"/>
      </w:pPr>
      <w:bookmarkStart w:id="5" w:name="_Toc215064373"/>
      <w:r w:rsidRPr="00D05660">
        <w:lastRenderedPageBreak/>
        <w:t>Ресурсы, сроки службы и хранения, гарантии изготовителя</w:t>
      </w:r>
      <w:bookmarkEnd w:id="5"/>
    </w:p>
    <w:p w14:paraId="3FA784A7" w14:textId="2D05DE9B" w:rsidR="00716414" w:rsidRPr="00DF6FFB" w:rsidRDefault="00716414" w:rsidP="00716414">
      <w:pPr>
        <w:pStyle w:val="11"/>
        <w:ind w:left="0" w:firstLine="0"/>
      </w:pPr>
      <w:r w:rsidRPr="00DF6FFB">
        <w:t xml:space="preserve">Гарантийный срок хранения </w:t>
      </w:r>
      <w:r w:rsidRPr="00DF6FFB">
        <w:sym w:font="Symbol" w:char="F02D"/>
      </w:r>
      <w:r w:rsidRPr="00DF6FFB">
        <w:t xml:space="preserve"> </w:t>
      </w:r>
      <w:r w:rsidR="00913224">
        <w:t>1</w:t>
      </w:r>
      <w:r w:rsidRPr="00DF6FFB">
        <w:t xml:space="preserve"> год при проведении полугодового обслуживания. </w:t>
      </w:r>
    </w:p>
    <w:p w14:paraId="1898E31F" w14:textId="5539AEC2" w:rsidR="00716414" w:rsidRPr="00276D20" w:rsidRDefault="00716414" w:rsidP="00716414">
      <w:pPr>
        <w:pStyle w:val="11"/>
        <w:ind w:left="0" w:firstLine="0"/>
      </w:pPr>
      <w:r w:rsidRPr="00276D20">
        <w:t xml:space="preserve">Гарантийный срок эксплуатации </w:t>
      </w:r>
      <w:r w:rsidRPr="00276D20">
        <w:sym w:font="Symbol" w:char="F02D"/>
      </w:r>
      <w:r w:rsidRPr="00276D20">
        <w:t xml:space="preserve"> </w:t>
      </w:r>
      <w:r w:rsidR="00913224">
        <w:t>1</w:t>
      </w:r>
      <w:r w:rsidRPr="00276D20">
        <w:t xml:space="preserve"> год или 500 циклов </w:t>
      </w:r>
      <w:r w:rsidRPr="00276D20">
        <w:br/>
        <w:t>заряда-разряда</w:t>
      </w:r>
      <w:r>
        <w:t xml:space="preserve"> </w:t>
      </w:r>
      <w:r w:rsidRPr="00142858">
        <w:rPr>
          <w:rStyle w:val="22"/>
          <w:rFonts w:ascii="Times New Roman" w:hAnsi="Times New Roman" w:cs="Times New Roman"/>
          <w:sz w:val="28"/>
          <w:szCs w:val="28"/>
        </w:rPr>
        <w:t>в пределах гарантийного срока хранения</w:t>
      </w:r>
      <w:r w:rsidRPr="00276D20">
        <w:t>.</w:t>
      </w:r>
    </w:p>
    <w:p w14:paraId="191BD3AB" w14:textId="38A6A217" w:rsidR="0015316D" w:rsidRPr="00276D20" w:rsidRDefault="0015316D" w:rsidP="0015316D">
      <w:pPr>
        <w:pStyle w:val="11"/>
        <w:ind w:left="0" w:firstLine="0"/>
      </w:pPr>
      <w:r w:rsidRPr="00276D20">
        <w:t xml:space="preserve">Гарантийный срок исчисляется со дня приемки </w:t>
      </w:r>
      <w:r w:rsidR="006E0FBC">
        <w:t>партии</w:t>
      </w:r>
      <w:r w:rsidRPr="00276D20">
        <w:t xml:space="preserve"> на предприятии-изготовителе.</w:t>
      </w:r>
    </w:p>
    <w:p w14:paraId="5D17C80E" w14:textId="35FFA8A5" w:rsidR="0015316D" w:rsidRPr="00834D5F" w:rsidRDefault="00333B7C" w:rsidP="00AE4750">
      <w:pPr>
        <w:pStyle w:val="11"/>
        <w:ind w:left="0" w:firstLine="0"/>
      </w:pPr>
      <w:r w:rsidRPr="00276D20">
        <w:t>Предприятие</w:t>
      </w:r>
      <w:r w:rsidRPr="00806FB9">
        <w:t>-изготовитель гарантирует соответствие качества издели</w:t>
      </w:r>
      <w:r w:rsidR="006E0FBC">
        <w:t>й</w:t>
      </w:r>
      <w:r w:rsidRPr="00806FB9">
        <w:t xml:space="preserve"> «</w:t>
      </w:r>
      <w:r w:rsidR="00844003">
        <w:fldChar w:fldCharType="begin"/>
      </w:r>
      <w:r w:rsidR="00844003">
        <w:instrText xml:space="preserve"> DOCPROPERTY "Наименование изделия"  \* MERGEFORMAT </w:instrText>
      </w:r>
      <w:r w:rsidR="00844003">
        <w:fldChar w:fldCharType="separate"/>
      </w:r>
      <w:r w:rsidR="004C1FCC">
        <w:t>Батарея аккумуляторная</w:t>
      </w:r>
      <w:r w:rsidR="00844003">
        <w:fldChar w:fldCharType="end"/>
      </w:r>
      <w:r w:rsidRPr="00834D5F">
        <w:t>»</w:t>
      </w:r>
      <w:r w:rsidR="00806FB9" w:rsidRPr="00834D5F">
        <w:t xml:space="preserve"> </w:t>
      </w:r>
      <w:r w:rsidR="00462A2D">
        <w:t>ТРЛЕ.Э127.05.00.00</w:t>
      </w:r>
      <w:r w:rsidR="00CA0C1A">
        <w:t xml:space="preserve"> </w:t>
      </w:r>
      <w:r w:rsidRPr="00834D5F">
        <w:t>требованиям действующей технической документации при соблюдении потребителем условий и правил хранения, транспортирования</w:t>
      </w:r>
      <w:r w:rsidR="00F62BC7" w:rsidRPr="00834D5F">
        <w:t>, монтажа</w:t>
      </w:r>
      <w:r w:rsidRPr="00834D5F">
        <w:t xml:space="preserve"> и эксплуатации.</w:t>
      </w:r>
    </w:p>
    <w:p w14:paraId="175CC09C" w14:textId="77777777" w:rsidR="007B0090" w:rsidRPr="00834D5F" w:rsidRDefault="007B0090">
      <w:pPr>
        <w:spacing w:line="360" w:lineRule="auto"/>
        <w:ind w:right="141"/>
        <w:jc w:val="both"/>
        <w:rPr>
          <w:color w:val="000000" w:themeColor="text1"/>
          <w:sz w:val="28"/>
          <w:lang w:val="ru-RU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91"/>
        <w:gridCol w:w="2552"/>
        <w:gridCol w:w="426"/>
        <w:gridCol w:w="2687"/>
      </w:tblGrid>
      <w:tr w:rsidR="00BB4453" w:rsidRPr="00BB4453" w14:paraId="130FC062" w14:textId="77777777" w:rsidTr="006904ED">
        <w:tc>
          <w:tcPr>
            <w:tcW w:w="3691" w:type="dxa"/>
          </w:tcPr>
          <w:p w14:paraId="5C55EE99" w14:textId="77777777" w:rsidR="007B0090" w:rsidRPr="00BB4453" w:rsidRDefault="007B0090">
            <w:pPr>
              <w:widowControl w:val="0"/>
              <w:spacing w:line="360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14:paraId="67AF39D3" w14:textId="77777777" w:rsidR="007B0090" w:rsidRPr="00BB4453" w:rsidRDefault="00333B7C">
            <w:pPr>
              <w:widowControl w:val="0"/>
              <w:spacing w:line="360" w:lineRule="auto"/>
              <w:ind w:right="175"/>
              <w:rPr>
                <w:i/>
                <w:color w:val="000000" w:themeColor="text1"/>
                <w:sz w:val="28"/>
                <w:szCs w:val="28"/>
              </w:rPr>
            </w:pPr>
            <w:r w:rsidRPr="00BB4453">
              <w:rPr>
                <w:color w:val="000000" w:themeColor="text1"/>
                <w:sz w:val="28"/>
                <w:szCs w:val="28"/>
              </w:rPr>
              <w:t>Руководитель предприятия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484A301D" w14:textId="77777777" w:rsidR="007B0090" w:rsidRPr="00BB4453" w:rsidRDefault="007B0090">
            <w:pPr>
              <w:widowControl w:val="0"/>
              <w:spacing w:line="360" w:lineRule="auto"/>
              <w:rPr>
                <w:color w:val="000000" w:themeColor="text1"/>
              </w:rPr>
            </w:pPr>
          </w:p>
          <w:p w14:paraId="6124A7EB" w14:textId="77777777" w:rsidR="007B0090" w:rsidRPr="00BB4453" w:rsidRDefault="007B0090">
            <w:pPr>
              <w:widowControl w:val="0"/>
              <w:spacing w:line="360" w:lineRule="auto"/>
              <w:ind w:left="28"/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426" w:type="dxa"/>
          </w:tcPr>
          <w:p w14:paraId="564AC4FA" w14:textId="77777777" w:rsidR="007B0090" w:rsidRPr="00BB4453" w:rsidRDefault="007B0090">
            <w:pPr>
              <w:widowControl w:val="0"/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687" w:type="dxa"/>
            <w:tcBorders>
              <w:bottom w:val="single" w:sz="4" w:space="0" w:color="000000"/>
            </w:tcBorders>
          </w:tcPr>
          <w:p w14:paraId="0D738629" w14:textId="77777777" w:rsidR="007B0090" w:rsidRPr="00BB4453" w:rsidRDefault="007B0090">
            <w:pPr>
              <w:widowControl w:val="0"/>
              <w:spacing w:line="360" w:lineRule="auto"/>
              <w:rPr>
                <w:color w:val="000000" w:themeColor="text1"/>
              </w:rPr>
            </w:pPr>
          </w:p>
          <w:p w14:paraId="23EE967B" w14:textId="77777777" w:rsidR="007B0090" w:rsidRPr="00BB4453" w:rsidRDefault="007B0090">
            <w:pPr>
              <w:widowControl w:val="0"/>
              <w:spacing w:line="360" w:lineRule="auto"/>
              <w:ind w:firstLine="34"/>
              <w:jc w:val="center"/>
              <w:rPr>
                <w:i/>
                <w:color w:val="000000" w:themeColor="text1"/>
              </w:rPr>
            </w:pPr>
          </w:p>
        </w:tc>
      </w:tr>
      <w:tr w:rsidR="007B0090" w14:paraId="5D13B8BB" w14:textId="77777777" w:rsidTr="006904ED">
        <w:tc>
          <w:tcPr>
            <w:tcW w:w="3691" w:type="dxa"/>
          </w:tcPr>
          <w:p w14:paraId="5E541EF4" w14:textId="77777777" w:rsidR="007B0090" w:rsidRDefault="007B0090">
            <w:pPr>
              <w:widowControl w:val="0"/>
              <w:spacing w:line="360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14:paraId="5BE83D2A" w14:textId="77777777" w:rsidR="007B0090" w:rsidRDefault="00333B7C">
            <w:pPr>
              <w:widowControl w:val="0"/>
              <w:spacing w:line="360" w:lineRule="auto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</w:rPr>
              <w:t>подпись</w:t>
            </w:r>
          </w:p>
          <w:p w14:paraId="5C346F0D" w14:textId="77777777" w:rsidR="00660575" w:rsidRPr="00660575" w:rsidRDefault="00660575">
            <w:pPr>
              <w:widowControl w:val="0"/>
              <w:spacing w:line="360" w:lineRule="auto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426" w:type="dxa"/>
          </w:tcPr>
          <w:p w14:paraId="62951B97" w14:textId="77777777" w:rsidR="007B0090" w:rsidRDefault="007B0090">
            <w:pPr>
              <w:widowControl w:val="0"/>
              <w:spacing w:line="360" w:lineRule="auto"/>
              <w:ind w:left="32"/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  <w:tcBorders>
              <w:top w:val="single" w:sz="4" w:space="0" w:color="000000"/>
            </w:tcBorders>
          </w:tcPr>
          <w:p w14:paraId="0D504FD8" w14:textId="77777777" w:rsidR="007B0090" w:rsidRDefault="00333B7C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расшифровка подписи</w:t>
            </w:r>
          </w:p>
        </w:tc>
      </w:tr>
      <w:tr w:rsidR="007B0090" w14:paraId="47372015" w14:textId="77777777" w:rsidTr="006904ED">
        <w:trPr>
          <w:trHeight w:val="1021"/>
        </w:trPr>
        <w:tc>
          <w:tcPr>
            <w:tcW w:w="3691" w:type="dxa"/>
          </w:tcPr>
          <w:p w14:paraId="4DAD2F02" w14:textId="77777777" w:rsidR="007B0090" w:rsidRDefault="00333B7C" w:rsidP="00B9352D">
            <w:pPr>
              <w:widowControl w:val="0"/>
              <w:spacing w:line="360" w:lineRule="auto"/>
              <w:ind w:right="176"/>
              <w:jc w:val="right"/>
              <w:rPr>
                <w:color w:val="000000" w:themeColor="text1"/>
                <w:sz w:val="28"/>
                <w:lang w:val="ru-RU"/>
              </w:rPr>
            </w:pPr>
            <w:r>
              <w:rPr>
                <w:color w:val="000000" w:themeColor="text1"/>
                <w:sz w:val="28"/>
                <w:lang w:val="ru-RU"/>
              </w:rPr>
              <w:t>М.П.</w:t>
            </w:r>
          </w:p>
          <w:p w14:paraId="42783C68" w14:textId="10E57459" w:rsidR="00B9352D" w:rsidRDefault="00B9352D" w:rsidP="00B9352D">
            <w:pPr>
              <w:widowControl w:val="0"/>
              <w:spacing w:line="360" w:lineRule="auto"/>
              <w:ind w:right="176"/>
              <w:jc w:val="right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14:paraId="19B22AC4" w14:textId="77777777" w:rsidR="007B0090" w:rsidRDefault="00333B7C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число, месяц, год</w:t>
            </w:r>
          </w:p>
        </w:tc>
        <w:tc>
          <w:tcPr>
            <w:tcW w:w="426" w:type="dxa"/>
          </w:tcPr>
          <w:p w14:paraId="631F5188" w14:textId="77777777" w:rsidR="007B0090" w:rsidRDefault="007B0090">
            <w:pPr>
              <w:widowControl w:val="0"/>
              <w:spacing w:line="360" w:lineRule="auto"/>
              <w:ind w:left="32"/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</w:tcPr>
          <w:p w14:paraId="4387AE51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28D6AA7C" w14:textId="77777777" w:rsidR="007B0090" w:rsidRDefault="007B0090">
      <w:pPr>
        <w:spacing w:line="360" w:lineRule="auto"/>
        <w:ind w:right="141"/>
        <w:jc w:val="both"/>
        <w:rPr>
          <w:color w:val="000000" w:themeColor="text1"/>
          <w:sz w:val="28"/>
          <w:lang w:val="ru-RU"/>
        </w:rPr>
      </w:pPr>
    </w:p>
    <w:p w14:paraId="4E571D41" w14:textId="77777777" w:rsidR="007B0090" w:rsidRDefault="007B0090">
      <w:pPr>
        <w:spacing w:line="360" w:lineRule="auto"/>
        <w:ind w:right="141"/>
        <w:jc w:val="both"/>
        <w:rPr>
          <w:color w:val="000000" w:themeColor="text1"/>
          <w:sz w:val="28"/>
          <w:lang w:val="ru-RU"/>
        </w:rPr>
      </w:pPr>
    </w:p>
    <w:p w14:paraId="7F0A2804" w14:textId="77777777" w:rsidR="007B0090" w:rsidRDefault="00333B7C">
      <w:pPr>
        <w:rPr>
          <w:rFonts w:ascii="Calibri" w:hAnsi="Calibri" w:cs="Calibri"/>
          <w:color w:val="FF0000"/>
          <w:lang w:val="ru-RU"/>
        </w:rPr>
      </w:pPr>
      <w:r>
        <w:br w:type="page"/>
      </w:r>
    </w:p>
    <w:p w14:paraId="43AE26C0" w14:textId="383813F6" w:rsidR="007B0090" w:rsidRPr="00834D5F" w:rsidRDefault="009C60A8" w:rsidP="00D05660">
      <w:pPr>
        <w:pStyle w:val="a"/>
      </w:pPr>
      <w:bookmarkStart w:id="6" w:name="_Toc215064374"/>
      <w:r w:rsidRPr="00834D5F">
        <w:lastRenderedPageBreak/>
        <w:t xml:space="preserve">Свидетельство об </w:t>
      </w:r>
      <w:r w:rsidR="00333B7C" w:rsidRPr="00834D5F">
        <w:t>упаковывании</w:t>
      </w:r>
      <w:bookmarkEnd w:id="6"/>
    </w:p>
    <w:tbl>
      <w:tblPr>
        <w:tblStyle w:val="aff9"/>
        <w:tblW w:w="978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710"/>
        <w:gridCol w:w="4961"/>
      </w:tblGrid>
      <w:tr w:rsidR="00834D5F" w:rsidRPr="00834D5F" w14:paraId="37750237" w14:textId="77777777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172FD" w14:textId="0C0C993A" w:rsidR="007B0090" w:rsidRPr="00834D5F" w:rsidRDefault="00333B7C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834D5F">
              <w:rPr>
                <w:color w:val="000000" w:themeColor="text1"/>
                <w:sz w:val="28"/>
                <w:u w:val="single"/>
                <w:lang w:val="ru-RU"/>
              </w:rPr>
              <w:t>«</w:t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fldChar w:fldCharType="begin"/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instrText xml:space="preserve"> DOCPROPERTY "Наименование изделия"  \* MERGEFORMAT </w:instrText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fldChar w:fldCharType="separate"/>
            </w:r>
            <w:r w:rsidR="004C1FCC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t>Батарея аккумуляторная</w:t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fldChar w:fldCharType="end"/>
            </w:r>
            <w:r w:rsidRPr="00834D5F">
              <w:rPr>
                <w:color w:val="000000" w:themeColor="text1"/>
                <w:sz w:val="28"/>
                <w:u w:val="single"/>
                <w:lang w:val="ru-RU"/>
              </w:rPr>
              <w:t>»</w:t>
            </w:r>
          </w:p>
        </w:tc>
      </w:tr>
      <w:tr w:rsidR="00834D5F" w:rsidRPr="00834D5F" w14:paraId="000DE627" w14:textId="77777777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2DB90" w14:textId="77777777" w:rsidR="007B0090" w:rsidRPr="00834D5F" w:rsidRDefault="00333B7C">
            <w:pPr>
              <w:jc w:val="center"/>
              <w:rPr>
                <w:color w:val="000000" w:themeColor="text1"/>
                <w:lang w:val="ru-RU"/>
              </w:rPr>
            </w:pPr>
            <w:r w:rsidRPr="00834D5F">
              <w:rPr>
                <w:color w:val="000000" w:themeColor="text1"/>
                <w:szCs w:val="16"/>
                <w:lang w:val="ru-RU"/>
              </w:rPr>
              <w:t>наименование изделия</w:t>
            </w:r>
          </w:p>
        </w:tc>
      </w:tr>
      <w:tr w:rsidR="00834D5F" w:rsidRPr="00834D5F" w14:paraId="195E1F11" w14:textId="77777777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31A8B" w14:textId="77777777" w:rsidR="007B0090" w:rsidRPr="00834D5F" w:rsidRDefault="007B0090">
            <w:pPr>
              <w:jc w:val="center"/>
              <w:rPr>
                <w:color w:val="000000" w:themeColor="text1"/>
                <w:szCs w:val="16"/>
                <w:lang w:val="ru-RU"/>
              </w:rPr>
            </w:pPr>
          </w:p>
        </w:tc>
      </w:tr>
      <w:tr w:rsidR="00834D5F" w:rsidRPr="00834D5F" w14:paraId="6282068A" w14:textId="77777777">
        <w:tc>
          <w:tcPr>
            <w:tcW w:w="4110" w:type="dxa"/>
            <w:tcBorders>
              <w:top w:val="nil"/>
              <w:left w:val="nil"/>
              <w:right w:val="nil"/>
            </w:tcBorders>
          </w:tcPr>
          <w:p w14:paraId="4ADA84C0" w14:textId="2ADF6C6A" w:rsidR="007B0090" w:rsidRPr="00834D5F" w:rsidRDefault="00462A2D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>
              <w:rPr>
                <w:lang w:val="ru-RU"/>
              </w:rPr>
              <w:t>ТРЛЕ.Э127.05.00.00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3C238EB8" w14:textId="77777777" w:rsidR="007B0090" w:rsidRPr="00834D5F" w:rsidRDefault="00333B7C">
            <w:pPr>
              <w:jc w:val="right"/>
              <w:rPr>
                <w:color w:val="000000" w:themeColor="text1"/>
                <w:lang w:val="ru-RU"/>
              </w:rPr>
            </w:pPr>
            <w:r w:rsidRPr="00834D5F">
              <w:rPr>
                <w:color w:val="000000" w:themeColor="text1"/>
                <w:lang w:val="ru-RU"/>
              </w:rPr>
              <w:t>№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3B2701EF" w14:textId="5B7B6D17" w:rsidR="007B0090" w:rsidRPr="00834D5F" w:rsidRDefault="007B0090">
            <w:pPr>
              <w:jc w:val="center"/>
              <w:rPr>
                <w:color w:val="000000" w:themeColor="text1"/>
                <w:lang w:val="ru-RU"/>
              </w:rPr>
            </w:pPr>
          </w:p>
        </w:tc>
      </w:tr>
      <w:tr w:rsidR="00834D5F" w:rsidRPr="00834D5F" w14:paraId="346557F4" w14:textId="77777777">
        <w:tc>
          <w:tcPr>
            <w:tcW w:w="4110" w:type="dxa"/>
            <w:tcBorders>
              <w:left w:val="nil"/>
              <w:bottom w:val="nil"/>
              <w:right w:val="nil"/>
            </w:tcBorders>
          </w:tcPr>
          <w:p w14:paraId="3141B85F" w14:textId="77777777" w:rsidR="007B0090" w:rsidRPr="00834D5F" w:rsidRDefault="00333B7C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834D5F">
              <w:rPr>
                <w:color w:val="000000" w:themeColor="text1"/>
                <w:szCs w:val="16"/>
                <w:lang w:val="ru-RU"/>
              </w:rPr>
              <w:t>обозначение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414ADEFE" w14:textId="77777777" w:rsidR="007B0090" w:rsidRPr="00834D5F" w:rsidRDefault="007B0090">
            <w:pPr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70597EE0" w14:textId="34800EA7" w:rsidR="007B0090" w:rsidRPr="006E0FBC" w:rsidRDefault="00333B7C" w:rsidP="0068794D">
            <w:pPr>
              <w:jc w:val="center"/>
              <w:rPr>
                <w:color w:val="000000" w:themeColor="text1"/>
                <w:lang w:val="ru-RU"/>
              </w:rPr>
            </w:pPr>
            <w:r w:rsidRPr="00834D5F">
              <w:rPr>
                <w:color w:val="000000" w:themeColor="text1"/>
                <w:szCs w:val="16"/>
              </w:rPr>
              <w:t>серийный номер</w:t>
            </w:r>
            <w:r w:rsidR="006E0FBC">
              <w:rPr>
                <w:color w:val="000000" w:themeColor="text1"/>
                <w:szCs w:val="16"/>
                <w:lang w:val="ru-RU"/>
              </w:rPr>
              <w:t xml:space="preserve"> партии</w:t>
            </w:r>
          </w:p>
        </w:tc>
      </w:tr>
      <w:tr w:rsidR="006E0FBC" w:rsidRPr="00834D5F" w14:paraId="6AF18F5E" w14:textId="77777777" w:rsidTr="0047237A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</w:tcPr>
          <w:p w14:paraId="380D2281" w14:textId="2914EC17" w:rsidR="006E0FBC" w:rsidRPr="0068794D" w:rsidRDefault="006E0FBC" w:rsidP="006E0FBC">
            <w:pPr>
              <w:jc w:val="center"/>
              <w:rPr>
                <w:color w:val="000000" w:themeColor="text1"/>
                <w:lang w:val="ru-RU"/>
              </w:rPr>
            </w:pPr>
          </w:p>
        </w:tc>
      </w:tr>
      <w:tr w:rsidR="006E0FBC" w:rsidRPr="00834D5F" w14:paraId="2A369F89" w14:textId="77777777" w:rsidTr="0047237A">
        <w:tc>
          <w:tcPr>
            <w:tcW w:w="9781" w:type="dxa"/>
            <w:gridSpan w:val="3"/>
            <w:tcBorders>
              <w:left w:val="nil"/>
              <w:bottom w:val="nil"/>
              <w:right w:val="nil"/>
            </w:tcBorders>
          </w:tcPr>
          <w:p w14:paraId="61984908" w14:textId="5D93264B" w:rsidR="006E0FBC" w:rsidRPr="0089541F" w:rsidRDefault="006E0FBC" w:rsidP="006E0FBC">
            <w:pPr>
              <w:jc w:val="center"/>
              <w:rPr>
                <w:color w:val="000000" w:themeColor="text1"/>
              </w:rPr>
            </w:pPr>
            <w:r w:rsidRPr="0089541F">
              <w:rPr>
                <w:color w:val="000000" w:themeColor="text1"/>
                <w:szCs w:val="16"/>
                <w:lang w:val="ru-RU"/>
              </w:rPr>
              <w:t>номер договора</w:t>
            </w:r>
          </w:p>
        </w:tc>
      </w:tr>
    </w:tbl>
    <w:p w14:paraId="0C930644" w14:textId="77777777" w:rsidR="007B0090" w:rsidRPr="00834D5F" w:rsidRDefault="007B0090">
      <w:pPr>
        <w:spacing w:line="360" w:lineRule="auto"/>
        <w:rPr>
          <w:color w:val="000000" w:themeColor="text1"/>
          <w:sz w:val="28"/>
          <w:szCs w:val="28"/>
          <w:u w:val="single"/>
          <w:lang w:val="ru-RU"/>
        </w:rPr>
      </w:pPr>
    </w:p>
    <w:p w14:paraId="7F641AB8" w14:textId="77777777" w:rsidR="007B0090" w:rsidRPr="00834D5F" w:rsidRDefault="007B0090">
      <w:pPr>
        <w:spacing w:line="360" w:lineRule="auto"/>
        <w:ind w:left="142" w:firstLine="709"/>
        <w:rPr>
          <w:color w:val="000000" w:themeColor="text1"/>
          <w:sz w:val="28"/>
          <w:szCs w:val="28"/>
          <w:u w:val="single"/>
          <w:lang w:val="ru-RU"/>
        </w:rPr>
      </w:pPr>
    </w:p>
    <w:tbl>
      <w:tblPr>
        <w:tblStyle w:val="aff9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230"/>
      </w:tblGrid>
      <w:tr w:rsidR="00834D5F" w:rsidRPr="00834D5F" w14:paraId="1D3B3D9E" w14:textId="77777777" w:rsidTr="00772C37">
        <w:tc>
          <w:tcPr>
            <w:tcW w:w="2546" w:type="dxa"/>
          </w:tcPr>
          <w:p w14:paraId="3E61F1A4" w14:textId="77777777" w:rsidR="007B0090" w:rsidRPr="00834D5F" w:rsidRDefault="00333B7C" w:rsidP="009016A1">
            <w:pPr>
              <w:rPr>
                <w:color w:val="000000" w:themeColor="text1"/>
                <w:sz w:val="28"/>
                <w:lang w:val="ru-RU"/>
              </w:rPr>
            </w:pPr>
            <w:r w:rsidRPr="00834D5F">
              <w:rPr>
                <w:color w:val="000000" w:themeColor="text1"/>
                <w:sz w:val="28"/>
                <w:lang w:val="ru-RU"/>
              </w:rPr>
              <w:t>Упакован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4E7FF087" w14:textId="77777777" w:rsidR="007B0090" w:rsidRPr="00834D5F" w:rsidRDefault="00333B7C" w:rsidP="009016A1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834D5F">
              <w:rPr>
                <w:color w:val="000000" w:themeColor="text1"/>
                <w:sz w:val="28"/>
                <w:lang w:val="ru-RU"/>
              </w:rPr>
              <w:t>ООО «КРАВТ»</w:t>
            </w:r>
          </w:p>
        </w:tc>
      </w:tr>
      <w:tr w:rsidR="00834D5F" w:rsidRPr="00834D5F" w14:paraId="5481C058" w14:textId="77777777" w:rsidTr="00772C37">
        <w:trPr>
          <w:trHeight w:val="62"/>
        </w:trPr>
        <w:tc>
          <w:tcPr>
            <w:tcW w:w="2546" w:type="dxa"/>
          </w:tcPr>
          <w:p w14:paraId="04B79052" w14:textId="77777777" w:rsidR="007B0090" w:rsidRPr="00772C37" w:rsidRDefault="007B0090" w:rsidP="009016A1">
            <w:pPr>
              <w:rPr>
                <w:color w:val="000000" w:themeColor="text1"/>
                <w:sz w:val="18"/>
                <w:szCs w:val="10"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</w:tcPr>
          <w:p w14:paraId="11285CEE" w14:textId="77777777" w:rsidR="007B0090" w:rsidRPr="00772C37" w:rsidRDefault="00333B7C" w:rsidP="00772C37">
            <w:pPr>
              <w:spacing w:line="168" w:lineRule="auto"/>
              <w:jc w:val="center"/>
              <w:rPr>
                <w:color w:val="000000" w:themeColor="text1"/>
                <w:szCs w:val="16"/>
                <w:lang w:val="ru-RU"/>
              </w:rPr>
            </w:pPr>
            <w:r w:rsidRPr="00772C37">
              <w:rPr>
                <w:color w:val="000000" w:themeColor="text1"/>
                <w:szCs w:val="16"/>
                <w:lang w:val="ru-RU"/>
              </w:rPr>
              <w:t>наименование изготовителя</w:t>
            </w:r>
          </w:p>
        </w:tc>
      </w:tr>
      <w:tr w:rsidR="00834D5F" w:rsidRPr="007320F6" w14:paraId="38AD584F" w14:textId="77777777" w:rsidTr="00772C37">
        <w:tc>
          <w:tcPr>
            <w:tcW w:w="9775" w:type="dxa"/>
            <w:gridSpan w:val="2"/>
          </w:tcPr>
          <w:p w14:paraId="10BCDE6B" w14:textId="5701E056" w:rsidR="007B0090" w:rsidRPr="00834D5F" w:rsidRDefault="00333B7C">
            <w:pPr>
              <w:spacing w:line="360" w:lineRule="auto"/>
              <w:contextualSpacing/>
              <w:jc w:val="both"/>
              <w:rPr>
                <w:color w:val="000000" w:themeColor="text1"/>
                <w:szCs w:val="16"/>
                <w:lang w:val="ru-RU"/>
              </w:rPr>
            </w:pPr>
            <w:r w:rsidRPr="00834D5F">
              <w:rPr>
                <w:color w:val="000000" w:themeColor="text1"/>
                <w:sz w:val="28"/>
                <w:szCs w:val="28"/>
                <w:lang w:val="ru-RU"/>
              </w:rPr>
              <w:t>согласно требованиям, предусмотренным в действующей технической</w:t>
            </w:r>
            <w:r w:rsidR="00061639" w:rsidRPr="00834D5F">
              <w:rPr>
                <w:color w:val="000000" w:themeColor="text1"/>
                <w:sz w:val="28"/>
                <w:szCs w:val="28"/>
                <w:lang w:val="ru-RU"/>
              </w:rPr>
              <w:t xml:space="preserve"> документации. </w:t>
            </w:r>
          </w:p>
        </w:tc>
      </w:tr>
      <w:tr w:rsidR="00834D5F" w:rsidRPr="007320F6" w14:paraId="3C1E0C68" w14:textId="77777777" w:rsidTr="00772C37">
        <w:tc>
          <w:tcPr>
            <w:tcW w:w="9775" w:type="dxa"/>
            <w:gridSpan w:val="2"/>
          </w:tcPr>
          <w:p w14:paraId="6D219355" w14:textId="7E08302F" w:rsidR="007B0090" w:rsidRPr="00834D5F" w:rsidRDefault="007B0090">
            <w:pPr>
              <w:spacing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14:paraId="67CEB43E" w14:textId="77777777" w:rsidR="007B0090" w:rsidRDefault="007B0090">
      <w:pPr>
        <w:spacing w:line="360" w:lineRule="auto"/>
        <w:jc w:val="center"/>
        <w:rPr>
          <w:i/>
          <w:color w:val="000000" w:themeColor="text1"/>
          <w:sz w:val="28"/>
          <w:szCs w:val="28"/>
          <w:lang w:val="ru-RU"/>
        </w:rPr>
      </w:pPr>
    </w:p>
    <w:p w14:paraId="7FE58CC8" w14:textId="77777777" w:rsidR="007B0090" w:rsidRDefault="007B0090">
      <w:pPr>
        <w:spacing w:line="360" w:lineRule="auto"/>
        <w:jc w:val="center"/>
        <w:rPr>
          <w:i/>
          <w:color w:val="000000" w:themeColor="text1"/>
          <w:sz w:val="28"/>
          <w:szCs w:val="28"/>
          <w:lang w:val="ru-RU"/>
        </w:rPr>
      </w:pPr>
    </w:p>
    <w:p w14:paraId="2456C1D4" w14:textId="77777777" w:rsidR="007B0090" w:rsidRDefault="007B0090">
      <w:pPr>
        <w:spacing w:line="360" w:lineRule="auto"/>
        <w:jc w:val="center"/>
        <w:rPr>
          <w:i/>
          <w:color w:val="000000" w:themeColor="text1"/>
          <w:sz w:val="28"/>
          <w:szCs w:val="28"/>
          <w:lang w:val="ru-RU"/>
        </w:rPr>
      </w:pPr>
    </w:p>
    <w:p w14:paraId="2F56AE85" w14:textId="77777777" w:rsidR="007B0090" w:rsidRDefault="007B0090">
      <w:pPr>
        <w:spacing w:line="360" w:lineRule="auto"/>
        <w:jc w:val="center"/>
        <w:rPr>
          <w:i/>
          <w:color w:val="000000" w:themeColor="text1"/>
          <w:sz w:val="28"/>
          <w:szCs w:val="28"/>
          <w:lang w:val="ru-RU"/>
        </w:rPr>
      </w:pPr>
    </w:p>
    <w:p w14:paraId="2B71E941" w14:textId="77777777" w:rsidR="007B0090" w:rsidRDefault="007B0090">
      <w:pPr>
        <w:spacing w:line="360" w:lineRule="auto"/>
        <w:jc w:val="center"/>
        <w:rPr>
          <w:i/>
          <w:color w:val="000000" w:themeColor="text1"/>
          <w:sz w:val="28"/>
          <w:szCs w:val="28"/>
          <w:lang w:val="ru-RU"/>
        </w:rPr>
      </w:pPr>
    </w:p>
    <w:p w14:paraId="4C0E1A49" w14:textId="77777777" w:rsidR="007B0090" w:rsidRDefault="007B0090">
      <w:pPr>
        <w:spacing w:line="360" w:lineRule="auto"/>
        <w:jc w:val="center"/>
        <w:rPr>
          <w:i/>
          <w:color w:val="000000" w:themeColor="text1"/>
          <w:sz w:val="28"/>
          <w:szCs w:val="28"/>
          <w:lang w:val="ru-RU"/>
        </w:rPr>
      </w:pPr>
    </w:p>
    <w:tbl>
      <w:tblPr>
        <w:tblW w:w="926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722"/>
        <w:gridCol w:w="454"/>
        <w:gridCol w:w="2661"/>
        <w:gridCol w:w="455"/>
        <w:gridCol w:w="2976"/>
      </w:tblGrid>
      <w:tr w:rsidR="007B0090" w:rsidRPr="007320F6" w14:paraId="475AB55B" w14:textId="77777777">
        <w:tc>
          <w:tcPr>
            <w:tcW w:w="2722" w:type="dxa"/>
            <w:tcBorders>
              <w:bottom w:val="single" w:sz="4" w:space="0" w:color="000000"/>
            </w:tcBorders>
          </w:tcPr>
          <w:p w14:paraId="54133AC9" w14:textId="77777777" w:rsidR="007B0090" w:rsidRPr="00FB4036" w:rsidRDefault="00333B7C">
            <w:pPr>
              <w:widowControl w:val="0"/>
              <w:spacing w:line="360" w:lineRule="auto"/>
              <w:ind w:left="63"/>
              <w:jc w:val="center"/>
              <w:rPr>
                <w:i/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454" w:type="dxa"/>
          </w:tcPr>
          <w:p w14:paraId="00C309D0" w14:textId="77777777" w:rsidR="007B0090" w:rsidRPr="00FB4036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2661" w:type="dxa"/>
            <w:tcBorders>
              <w:bottom w:val="single" w:sz="4" w:space="0" w:color="000000"/>
            </w:tcBorders>
          </w:tcPr>
          <w:p w14:paraId="555C2D67" w14:textId="77777777" w:rsidR="007B0090" w:rsidRPr="00FB4036" w:rsidRDefault="007B0090">
            <w:pPr>
              <w:widowControl w:val="0"/>
              <w:spacing w:line="360" w:lineRule="auto"/>
              <w:jc w:val="center"/>
              <w:rPr>
                <w:i/>
                <w:color w:val="000000" w:themeColor="text1"/>
                <w:lang w:val="ru-RU"/>
              </w:rPr>
            </w:pPr>
          </w:p>
        </w:tc>
        <w:tc>
          <w:tcPr>
            <w:tcW w:w="455" w:type="dxa"/>
          </w:tcPr>
          <w:p w14:paraId="4C46B524" w14:textId="77777777" w:rsidR="007B0090" w:rsidRPr="00FB4036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14:paraId="4F9FFA86" w14:textId="77777777" w:rsidR="007B0090" w:rsidRPr="00FB4036" w:rsidRDefault="007B0090">
            <w:pPr>
              <w:widowControl w:val="0"/>
              <w:spacing w:line="360" w:lineRule="auto"/>
              <w:jc w:val="center"/>
              <w:rPr>
                <w:i/>
                <w:color w:val="000000" w:themeColor="text1"/>
                <w:lang w:val="ru-RU"/>
              </w:rPr>
            </w:pPr>
          </w:p>
        </w:tc>
      </w:tr>
      <w:tr w:rsidR="007B0090" w14:paraId="3E210E38" w14:textId="77777777">
        <w:tc>
          <w:tcPr>
            <w:tcW w:w="2722" w:type="dxa"/>
            <w:tcBorders>
              <w:top w:val="single" w:sz="4" w:space="0" w:color="000000"/>
            </w:tcBorders>
          </w:tcPr>
          <w:p w14:paraId="7DEC3341" w14:textId="77777777" w:rsidR="007B0090" w:rsidRDefault="00333B7C">
            <w:pPr>
              <w:widowControl w:val="0"/>
              <w:spacing w:line="360" w:lineRule="auto"/>
              <w:ind w:left="63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szCs w:val="16"/>
              </w:rPr>
              <w:t>должность</w:t>
            </w:r>
          </w:p>
        </w:tc>
        <w:tc>
          <w:tcPr>
            <w:tcW w:w="454" w:type="dxa"/>
          </w:tcPr>
          <w:p w14:paraId="69774497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1" w:type="dxa"/>
            <w:tcBorders>
              <w:top w:val="single" w:sz="4" w:space="0" w:color="000000"/>
            </w:tcBorders>
          </w:tcPr>
          <w:p w14:paraId="1F8F37FD" w14:textId="77777777" w:rsidR="007B0090" w:rsidRDefault="00333B7C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455" w:type="dxa"/>
          </w:tcPr>
          <w:p w14:paraId="5463A44C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  <w:tcBorders>
              <w:top w:val="single" w:sz="4" w:space="0" w:color="000000"/>
            </w:tcBorders>
          </w:tcPr>
          <w:p w14:paraId="0DA2EB14" w14:textId="77777777" w:rsidR="007B0090" w:rsidRDefault="00333B7C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расшифровка подписи</w:t>
            </w:r>
          </w:p>
        </w:tc>
      </w:tr>
      <w:tr w:rsidR="007B0090" w14:paraId="225EDC8B" w14:textId="77777777">
        <w:tc>
          <w:tcPr>
            <w:tcW w:w="2722" w:type="dxa"/>
          </w:tcPr>
          <w:p w14:paraId="152B5DC7" w14:textId="77777777" w:rsidR="007B0090" w:rsidRDefault="007B0090">
            <w:pPr>
              <w:widowControl w:val="0"/>
              <w:spacing w:line="360" w:lineRule="auto"/>
              <w:ind w:left="63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454" w:type="dxa"/>
          </w:tcPr>
          <w:p w14:paraId="3BB95031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1" w:type="dxa"/>
          </w:tcPr>
          <w:p w14:paraId="4F464AC8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5" w:type="dxa"/>
          </w:tcPr>
          <w:p w14:paraId="56AFB279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2D5EA14D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7B0090" w14:paraId="4236F37F" w14:textId="77777777">
        <w:tc>
          <w:tcPr>
            <w:tcW w:w="2722" w:type="dxa"/>
            <w:tcBorders>
              <w:bottom w:val="single" w:sz="4" w:space="0" w:color="000000"/>
            </w:tcBorders>
          </w:tcPr>
          <w:p w14:paraId="2C3F849C" w14:textId="77777777" w:rsidR="007B0090" w:rsidRDefault="007B0090">
            <w:pPr>
              <w:widowControl w:val="0"/>
              <w:spacing w:line="360" w:lineRule="auto"/>
              <w:ind w:left="63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454" w:type="dxa"/>
          </w:tcPr>
          <w:p w14:paraId="1BCF0C6C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1" w:type="dxa"/>
          </w:tcPr>
          <w:p w14:paraId="711C441A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5" w:type="dxa"/>
          </w:tcPr>
          <w:p w14:paraId="646D947A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5AE5F00C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7B0090" w14:paraId="1A6D9F5D" w14:textId="77777777">
        <w:tc>
          <w:tcPr>
            <w:tcW w:w="2722" w:type="dxa"/>
            <w:tcBorders>
              <w:top w:val="single" w:sz="4" w:space="0" w:color="000000"/>
            </w:tcBorders>
          </w:tcPr>
          <w:p w14:paraId="512821A2" w14:textId="77777777" w:rsidR="007B0090" w:rsidRDefault="00333B7C">
            <w:pPr>
              <w:widowControl w:val="0"/>
              <w:spacing w:line="360" w:lineRule="auto"/>
              <w:ind w:left="63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число, месяц, год</w:t>
            </w:r>
          </w:p>
        </w:tc>
        <w:tc>
          <w:tcPr>
            <w:tcW w:w="454" w:type="dxa"/>
          </w:tcPr>
          <w:p w14:paraId="0B9F1D2B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1" w:type="dxa"/>
          </w:tcPr>
          <w:p w14:paraId="722EC1E0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5" w:type="dxa"/>
          </w:tcPr>
          <w:p w14:paraId="06D0A49E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</w:tcPr>
          <w:p w14:paraId="0D47E6CB" w14:textId="77777777" w:rsidR="007B0090" w:rsidRDefault="007B0090">
            <w:pPr>
              <w:widowControl w:val="0"/>
              <w:spacing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7A876D4D" w14:textId="77777777" w:rsidR="007B0090" w:rsidRDefault="007B0090">
      <w:pPr>
        <w:pStyle w:val="-0"/>
        <w:rPr>
          <w:rFonts w:ascii="Calibri" w:hAnsi="Calibri" w:cs="Calibri"/>
          <w:color w:val="FF0000"/>
        </w:rPr>
      </w:pPr>
    </w:p>
    <w:p w14:paraId="38791DDB" w14:textId="77777777" w:rsidR="007B0090" w:rsidRDefault="00333B7C">
      <w:pPr>
        <w:pStyle w:val="-0"/>
        <w:rPr>
          <w:rFonts w:ascii="Calibri" w:hAnsi="Calibri" w:cs="Calibri"/>
          <w:color w:val="FF0000"/>
        </w:rPr>
      </w:pPr>
      <w:r>
        <w:br w:type="page"/>
      </w:r>
    </w:p>
    <w:p w14:paraId="197B3034" w14:textId="14F639C1" w:rsidR="007B0090" w:rsidRPr="00834D5F" w:rsidRDefault="00333B7C" w:rsidP="009C7AE7">
      <w:pPr>
        <w:pStyle w:val="a"/>
        <w:ind w:right="-143"/>
      </w:pPr>
      <w:bookmarkStart w:id="7" w:name="_Toc215064375"/>
      <w:r w:rsidRPr="00834D5F">
        <w:lastRenderedPageBreak/>
        <w:t xml:space="preserve">Свидетельство о приемке </w:t>
      </w:r>
      <w:r w:rsidR="006E0FBC">
        <w:t>партии</w:t>
      </w:r>
      <w:bookmarkEnd w:id="7"/>
    </w:p>
    <w:tbl>
      <w:tblPr>
        <w:tblStyle w:val="aff9"/>
        <w:tblW w:w="978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  <w:gridCol w:w="710"/>
        <w:gridCol w:w="4961"/>
      </w:tblGrid>
      <w:tr w:rsidR="00834D5F" w:rsidRPr="00834D5F" w14:paraId="43F2D515" w14:textId="77777777" w:rsidTr="00CF05C7">
        <w:trPr>
          <w:trHeight w:val="87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F505F8" w14:textId="4586B582" w:rsidR="007B0090" w:rsidRPr="00834D5F" w:rsidRDefault="006E0FBC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>
              <w:rPr>
                <w:color w:val="000000" w:themeColor="text1"/>
                <w:sz w:val="28"/>
                <w:u w:val="single"/>
                <w:lang w:val="ru-RU"/>
              </w:rPr>
              <w:t xml:space="preserve">Партия </w:t>
            </w:r>
            <w:r w:rsidR="00333B7C" w:rsidRPr="00834D5F">
              <w:rPr>
                <w:color w:val="000000" w:themeColor="text1"/>
                <w:sz w:val="28"/>
                <w:u w:val="single"/>
                <w:lang w:val="ru-RU"/>
              </w:rPr>
              <w:t>«</w:t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fldChar w:fldCharType="begin"/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instrText xml:space="preserve"> DOCPROPERTY "Наименование изделия"  \* MERGEFORMAT </w:instrText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fldChar w:fldCharType="separate"/>
            </w:r>
            <w:r w:rsidR="004C1FCC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t>Батаре</w:t>
            </w:r>
            <w:r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t>й</w:t>
            </w:r>
            <w:r w:rsidR="004C1FCC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t xml:space="preserve"> аккумуляторн</w:t>
            </w:r>
            <w:r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t>ых</w:t>
            </w:r>
            <w:r w:rsidR="005742E0">
              <w:rPr>
                <w:color w:val="000000" w:themeColor="text1"/>
                <w:sz w:val="28"/>
                <w:szCs w:val="28"/>
                <w:u w:val="single"/>
                <w:lang w:val="ru-RU" w:eastAsia="ru-RU"/>
              </w:rPr>
              <w:fldChar w:fldCharType="end"/>
            </w:r>
            <w:r w:rsidR="00333B7C" w:rsidRPr="00834D5F">
              <w:rPr>
                <w:color w:val="000000" w:themeColor="text1"/>
                <w:sz w:val="28"/>
                <w:u w:val="single"/>
                <w:lang w:val="ru-RU"/>
              </w:rPr>
              <w:t>»</w:t>
            </w:r>
          </w:p>
        </w:tc>
      </w:tr>
      <w:tr w:rsidR="00834D5F" w:rsidRPr="00834D5F" w14:paraId="5C90034E" w14:textId="77777777" w:rsidTr="00D22F4D">
        <w:trPr>
          <w:trHeight w:val="92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5663D" w14:textId="77777777" w:rsidR="007B0090" w:rsidRPr="00834D5F" w:rsidRDefault="00333B7C">
            <w:pPr>
              <w:jc w:val="center"/>
              <w:rPr>
                <w:color w:val="000000" w:themeColor="text1"/>
                <w:lang w:val="ru-RU"/>
              </w:rPr>
            </w:pPr>
            <w:r w:rsidRPr="00834D5F">
              <w:rPr>
                <w:color w:val="000000" w:themeColor="text1"/>
                <w:szCs w:val="16"/>
                <w:lang w:val="ru-RU"/>
              </w:rPr>
              <w:t>наименование изделия</w:t>
            </w:r>
          </w:p>
        </w:tc>
      </w:tr>
      <w:tr w:rsidR="00834D5F" w:rsidRPr="00834D5F" w14:paraId="57E1FD8E" w14:textId="77777777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BBCAD" w14:textId="77777777" w:rsidR="007B0090" w:rsidRPr="00834D5F" w:rsidRDefault="007B0090">
            <w:pPr>
              <w:jc w:val="center"/>
              <w:rPr>
                <w:rFonts w:ascii="Calibri" w:hAnsi="Calibri" w:cs="Calibri"/>
                <w:color w:val="000000" w:themeColor="text1"/>
                <w:szCs w:val="16"/>
                <w:lang w:val="ru-RU"/>
              </w:rPr>
            </w:pPr>
          </w:p>
        </w:tc>
      </w:tr>
      <w:tr w:rsidR="00834D5F" w:rsidRPr="00834D5F" w14:paraId="363D2254" w14:textId="77777777">
        <w:tc>
          <w:tcPr>
            <w:tcW w:w="4110" w:type="dxa"/>
            <w:tcBorders>
              <w:top w:val="nil"/>
              <w:left w:val="nil"/>
              <w:right w:val="nil"/>
            </w:tcBorders>
          </w:tcPr>
          <w:p w14:paraId="13C92015" w14:textId="6541A68B" w:rsidR="007B0090" w:rsidRPr="00834D5F" w:rsidRDefault="00462A2D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>
              <w:rPr>
                <w:lang w:val="ru-RU"/>
              </w:rPr>
              <w:t>ТРЛЕ.Э127.05.00.00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25E083E5" w14:textId="77777777" w:rsidR="007B0090" w:rsidRPr="00834D5F" w:rsidRDefault="00333B7C">
            <w:pPr>
              <w:jc w:val="right"/>
              <w:rPr>
                <w:color w:val="000000" w:themeColor="text1"/>
                <w:lang w:val="ru-RU"/>
              </w:rPr>
            </w:pPr>
            <w:r w:rsidRPr="00834D5F">
              <w:rPr>
                <w:color w:val="000000" w:themeColor="text1"/>
                <w:lang w:val="ru-RU"/>
              </w:rPr>
              <w:t>№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14:paraId="3130BFDC" w14:textId="22B1F4F1" w:rsidR="007B0090" w:rsidRPr="00B17F54" w:rsidRDefault="007B0090">
            <w:pPr>
              <w:jc w:val="center"/>
              <w:rPr>
                <w:color w:val="000000" w:themeColor="text1"/>
                <w:lang w:val="ru-RU"/>
              </w:rPr>
            </w:pPr>
          </w:p>
        </w:tc>
      </w:tr>
      <w:tr w:rsidR="00834D5F" w:rsidRPr="00834D5F" w14:paraId="6BD7E21F" w14:textId="77777777">
        <w:trPr>
          <w:trHeight w:val="82"/>
        </w:trPr>
        <w:tc>
          <w:tcPr>
            <w:tcW w:w="4110" w:type="dxa"/>
            <w:tcBorders>
              <w:left w:val="nil"/>
              <w:bottom w:val="nil"/>
              <w:right w:val="nil"/>
            </w:tcBorders>
          </w:tcPr>
          <w:p w14:paraId="625ACE53" w14:textId="77777777" w:rsidR="007B0090" w:rsidRPr="00834D5F" w:rsidRDefault="00333B7C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834D5F">
              <w:rPr>
                <w:color w:val="000000" w:themeColor="text1"/>
                <w:szCs w:val="16"/>
                <w:lang w:val="ru-RU"/>
              </w:rPr>
              <w:t>обозначение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50AA2FE0" w14:textId="77777777" w:rsidR="007B0090" w:rsidRPr="00834D5F" w:rsidRDefault="007B0090">
            <w:pPr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2BFB8988" w14:textId="77777777" w:rsidR="007B0090" w:rsidRPr="00834D5F" w:rsidRDefault="00333B7C">
            <w:pPr>
              <w:jc w:val="center"/>
              <w:rPr>
                <w:color w:val="000000" w:themeColor="text1"/>
                <w:lang w:val="ru-RU"/>
              </w:rPr>
            </w:pPr>
            <w:r w:rsidRPr="00834D5F">
              <w:rPr>
                <w:color w:val="000000" w:themeColor="text1"/>
                <w:szCs w:val="16"/>
              </w:rPr>
              <w:t>серийный номер</w:t>
            </w:r>
          </w:p>
        </w:tc>
      </w:tr>
    </w:tbl>
    <w:p w14:paraId="540AB68C" w14:textId="77777777" w:rsidR="007B0090" w:rsidRPr="00834D5F" w:rsidRDefault="007B0090">
      <w:pPr>
        <w:ind w:left="142" w:right="-1"/>
        <w:rPr>
          <w:color w:val="000000" w:themeColor="text1"/>
          <w:sz w:val="28"/>
          <w:szCs w:val="28"/>
          <w:u w:val="single"/>
          <w:lang w:val="ru-RU"/>
        </w:rPr>
      </w:pPr>
    </w:p>
    <w:p w14:paraId="3A09F94B" w14:textId="77777777" w:rsidR="007B0090" w:rsidRPr="00834D5F" w:rsidRDefault="007B0090">
      <w:pPr>
        <w:ind w:right="-1" w:firstLine="709"/>
        <w:rPr>
          <w:color w:val="000000" w:themeColor="text1"/>
          <w:lang w:val="ru-RU"/>
        </w:rPr>
      </w:pPr>
    </w:p>
    <w:p w14:paraId="2BAD8352" w14:textId="504CA61C" w:rsidR="007B0090" w:rsidRPr="00834D5F" w:rsidRDefault="009016A1">
      <w:pPr>
        <w:spacing w:line="360" w:lineRule="auto"/>
        <w:ind w:right="-1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И</w:t>
      </w:r>
      <w:r w:rsidR="00333B7C" w:rsidRPr="00834D5F">
        <w:rPr>
          <w:color w:val="000000" w:themeColor="text1"/>
          <w:sz w:val="28"/>
          <w:szCs w:val="28"/>
          <w:lang w:val="ru-RU"/>
        </w:rPr>
        <w:t>зготовлен</w:t>
      </w:r>
      <w:r w:rsidR="006E0FBC">
        <w:rPr>
          <w:color w:val="000000" w:themeColor="text1"/>
          <w:sz w:val="28"/>
          <w:szCs w:val="28"/>
          <w:lang w:val="ru-RU"/>
        </w:rPr>
        <w:t>а</w:t>
      </w:r>
      <w:r w:rsidR="00333B7C" w:rsidRPr="00834D5F">
        <w:rPr>
          <w:color w:val="000000" w:themeColor="text1"/>
          <w:sz w:val="28"/>
          <w:szCs w:val="28"/>
          <w:lang w:val="ru-RU"/>
        </w:rPr>
        <w:t xml:space="preserve"> и принят</w:t>
      </w:r>
      <w:r w:rsidR="006E0FBC">
        <w:rPr>
          <w:color w:val="000000" w:themeColor="text1"/>
          <w:sz w:val="28"/>
          <w:szCs w:val="28"/>
          <w:lang w:val="ru-RU"/>
        </w:rPr>
        <w:t>а</w:t>
      </w:r>
      <w:r w:rsidR="00333B7C" w:rsidRPr="00834D5F">
        <w:rPr>
          <w:color w:val="000000" w:themeColor="text1"/>
          <w:sz w:val="28"/>
          <w:szCs w:val="28"/>
          <w:lang w:val="ru-RU"/>
        </w:rPr>
        <w:t xml:space="preserve"> в соответствии с обязательными требованиями государственных (национальны</w:t>
      </w:r>
      <w:bookmarkStart w:id="8" w:name="_GoBack"/>
      <w:bookmarkEnd w:id="8"/>
      <w:r w:rsidR="00333B7C" w:rsidRPr="00834D5F">
        <w:rPr>
          <w:color w:val="000000" w:themeColor="text1"/>
          <w:sz w:val="28"/>
          <w:szCs w:val="28"/>
          <w:lang w:val="ru-RU"/>
        </w:rPr>
        <w:t>х) стандартов, действующей технической документацией и признан</w:t>
      </w:r>
      <w:r w:rsidR="006E0FBC">
        <w:rPr>
          <w:color w:val="000000" w:themeColor="text1"/>
          <w:sz w:val="28"/>
          <w:szCs w:val="28"/>
          <w:lang w:val="ru-RU"/>
        </w:rPr>
        <w:t>а</w:t>
      </w:r>
      <w:r w:rsidR="00333B7C" w:rsidRPr="00834D5F">
        <w:rPr>
          <w:color w:val="000000" w:themeColor="text1"/>
          <w:sz w:val="28"/>
          <w:szCs w:val="28"/>
          <w:lang w:val="ru-RU"/>
        </w:rPr>
        <w:t xml:space="preserve"> годн</w:t>
      </w:r>
      <w:r w:rsidR="006E0FBC">
        <w:rPr>
          <w:color w:val="000000" w:themeColor="text1"/>
          <w:sz w:val="28"/>
          <w:szCs w:val="28"/>
          <w:lang w:val="ru-RU"/>
        </w:rPr>
        <w:t>ой</w:t>
      </w:r>
      <w:r w:rsidR="00333B7C" w:rsidRPr="00834D5F">
        <w:rPr>
          <w:color w:val="000000" w:themeColor="text1"/>
          <w:sz w:val="28"/>
          <w:szCs w:val="28"/>
          <w:lang w:val="ru-RU"/>
        </w:rPr>
        <w:t xml:space="preserve"> для эксплуатации.</w:t>
      </w:r>
    </w:p>
    <w:p w14:paraId="3A93A8CC" w14:textId="77777777" w:rsidR="007B0090" w:rsidRPr="00834D5F" w:rsidRDefault="007B0090">
      <w:pPr>
        <w:spacing w:line="360" w:lineRule="auto"/>
        <w:ind w:right="368"/>
        <w:jc w:val="both"/>
        <w:rPr>
          <w:color w:val="000000" w:themeColor="text1"/>
          <w:sz w:val="28"/>
          <w:szCs w:val="28"/>
          <w:lang w:val="ru-RU"/>
        </w:rPr>
      </w:pPr>
    </w:p>
    <w:p w14:paraId="4DBF62F0" w14:textId="77777777" w:rsidR="007B0090" w:rsidRPr="00834D5F" w:rsidRDefault="007B0090">
      <w:pPr>
        <w:jc w:val="center"/>
        <w:rPr>
          <w:i/>
          <w:color w:val="000000" w:themeColor="text1"/>
          <w:lang w:val="ru-RU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91"/>
        <w:gridCol w:w="2552"/>
        <w:gridCol w:w="426"/>
        <w:gridCol w:w="2687"/>
      </w:tblGrid>
      <w:tr w:rsidR="00834D5F" w:rsidRPr="00834D5F" w14:paraId="011AC05C" w14:textId="77777777">
        <w:tc>
          <w:tcPr>
            <w:tcW w:w="3690" w:type="dxa"/>
          </w:tcPr>
          <w:p w14:paraId="4243804E" w14:textId="77777777" w:rsidR="007B0090" w:rsidRPr="00834D5F" w:rsidRDefault="007B0090">
            <w:pPr>
              <w:widowControl w:val="0"/>
              <w:spacing w:line="192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14:paraId="329E187D" w14:textId="77777777" w:rsidR="007B0090" w:rsidRPr="00834D5F" w:rsidRDefault="00333B7C">
            <w:pPr>
              <w:widowControl w:val="0"/>
              <w:ind w:right="175"/>
              <w:rPr>
                <w:i/>
                <w:color w:val="000000" w:themeColor="text1"/>
                <w:sz w:val="28"/>
                <w:szCs w:val="28"/>
              </w:rPr>
            </w:pPr>
            <w:r w:rsidRPr="00834D5F">
              <w:rPr>
                <w:color w:val="000000" w:themeColor="text1"/>
                <w:sz w:val="28"/>
                <w:szCs w:val="28"/>
                <w:lang w:val="ru-RU"/>
              </w:rPr>
              <w:t>Представитель ОТК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761E3951" w14:textId="77777777" w:rsidR="007B0090" w:rsidRPr="00834D5F" w:rsidRDefault="007B0090">
            <w:pPr>
              <w:widowControl w:val="0"/>
              <w:spacing w:line="192" w:lineRule="auto"/>
              <w:rPr>
                <w:color w:val="000000" w:themeColor="text1"/>
              </w:rPr>
            </w:pPr>
          </w:p>
          <w:p w14:paraId="0089C454" w14:textId="77777777" w:rsidR="007B0090" w:rsidRPr="00834D5F" w:rsidRDefault="007B0090">
            <w:pPr>
              <w:widowControl w:val="0"/>
              <w:ind w:left="28"/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426" w:type="dxa"/>
          </w:tcPr>
          <w:p w14:paraId="403D6D35" w14:textId="77777777" w:rsidR="007B0090" w:rsidRPr="00834D5F" w:rsidRDefault="007B0090">
            <w:pPr>
              <w:widowControl w:val="0"/>
              <w:spacing w:line="192" w:lineRule="auto"/>
              <w:rPr>
                <w:color w:val="000000" w:themeColor="text1"/>
              </w:rPr>
            </w:pPr>
          </w:p>
        </w:tc>
        <w:tc>
          <w:tcPr>
            <w:tcW w:w="2687" w:type="dxa"/>
            <w:tcBorders>
              <w:bottom w:val="single" w:sz="4" w:space="0" w:color="000000"/>
            </w:tcBorders>
          </w:tcPr>
          <w:p w14:paraId="0F9367EB" w14:textId="77777777" w:rsidR="007B0090" w:rsidRPr="00834D5F" w:rsidRDefault="007B0090">
            <w:pPr>
              <w:widowControl w:val="0"/>
              <w:spacing w:line="192" w:lineRule="auto"/>
              <w:rPr>
                <w:color w:val="000000" w:themeColor="text1"/>
              </w:rPr>
            </w:pPr>
          </w:p>
          <w:p w14:paraId="25066343" w14:textId="77777777" w:rsidR="007B0090" w:rsidRPr="00834D5F" w:rsidRDefault="007B0090">
            <w:pPr>
              <w:widowControl w:val="0"/>
              <w:ind w:firstLine="34"/>
              <w:jc w:val="center"/>
              <w:rPr>
                <w:i/>
                <w:color w:val="000000" w:themeColor="text1"/>
              </w:rPr>
            </w:pPr>
          </w:p>
        </w:tc>
      </w:tr>
      <w:tr w:rsidR="00834D5F" w:rsidRPr="00834D5F" w14:paraId="49133323" w14:textId="77777777">
        <w:tc>
          <w:tcPr>
            <w:tcW w:w="3690" w:type="dxa"/>
          </w:tcPr>
          <w:p w14:paraId="7A5233AE" w14:textId="77777777" w:rsidR="007B0090" w:rsidRPr="00834D5F" w:rsidRDefault="007B0090">
            <w:pPr>
              <w:widowControl w:val="0"/>
              <w:spacing w:line="192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14:paraId="3E958523" w14:textId="77777777" w:rsidR="007B0090" w:rsidRPr="00834D5F" w:rsidRDefault="00333B7C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  <w:r w:rsidRPr="00834D5F">
              <w:rPr>
                <w:color w:val="000000" w:themeColor="text1"/>
              </w:rPr>
              <w:t>подпись</w:t>
            </w:r>
          </w:p>
        </w:tc>
        <w:tc>
          <w:tcPr>
            <w:tcW w:w="426" w:type="dxa"/>
          </w:tcPr>
          <w:p w14:paraId="09215687" w14:textId="77777777" w:rsidR="007B0090" w:rsidRPr="00834D5F" w:rsidRDefault="007B0090">
            <w:pPr>
              <w:widowControl w:val="0"/>
              <w:spacing w:line="192" w:lineRule="auto"/>
              <w:ind w:left="32"/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  <w:tcBorders>
              <w:top w:val="single" w:sz="4" w:space="0" w:color="000000"/>
            </w:tcBorders>
          </w:tcPr>
          <w:p w14:paraId="5F011F1B" w14:textId="77777777" w:rsidR="007B0090" w:rsidRPr="00834D5F" w:rsidRDefault="00333B7C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  <w:r w:rsidRPr="00834D5F">
              <w:rPr>
                <w:color w:val="000000" w:themeColor="text1"/>
              </w:rPr>
              <w:t>расшифровка подписи</w:t>
            </w:r>
          </w:p>
        </w:tc>
      </w:tr>
      <w:tr w:rsidR="00834D5F" w:rsidRPr="00834D5F" w14:paraId="766AE1CC" w14:textId="77777777">
        <w:tc>
          <w:tcPr>
            <w:tcW w:w="3690" w:type="dxa"/>
          </w:tcPr>
          <w:p w14:paraId="009DA7E0" w14:textId="77777777" w:rsidR="007B0090" w:rsidRPr="00834D5F" w:rsidRDefault="007B0090">
            <w:pPr>
              <w:widowControl w:val="0"/>
              <w:spacing w:line="192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552" w:type="dxa"/>
          </w:tcPr>
          <w:p w14:paraId="3B3DEDE7" w14:textId="77777777" w:rsidR="007B0090" w:rsidRPr="00834D5F" w:rsidRDefault="007B0090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</w:tcPr>
          <w:p w14:paraId="51DC933B" w14:textId="77777777" w:rsidR="007B0090" w:rsidRPr="00834D5F" w:rsidRDefault="007B0090">
            <w:pPr>
              <w:widowControl w:val="0"/>
              <w:spacing w:line="192" w:lineRule="auto"/>
              <w:ind w:left="32"/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</w:tcPr>
          <w:p w14:paraId="16091B59" w14:textId="77777777" w:rsidR="007B0090" w:rsidRPr="00834D5F" w:rsidRDefault="007B0090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</w:p>
        </w:tc>
      </w:tr>
      <w:tr w:rsidR="00834D5F" w:rsidRPr="00834D5F" w14:paraId="45FF17B6" w14:textId="77777777">
        <w:tc>
          <w:tcPr>
            <w:tcW w:w="3690" w:type="dxa"/>
          </w:tcPr>
          <w:p w14:paraId="7D653F59" w14:textId="77777777" w:rsidR="007B0090" w:rsidRPr="00834D5F" w:rsidRDefault="007B0090">
            <w:pPr>
              <w:widowControl w:val="0"/>
              <w:spacing w:line="192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552" w:type="dxa"/>
          </w:tcPr>
          <w:p w14:paraId="303C3D6F" w14:textId="77777777" w:rsidR="007B0090" w:rsidRPr="00834D5F" w:rsidRDefault="007B0090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</w:tcPr>
          <w:p w14:paraId="120D87CB" w14:textId="77777777" w:rsidR="007B0090" w:rsidRPr="00834D5F" w:rsidRDefault="007B0090">
            <w:pPr>
              <w:widowControl w:val="0"/>
              <w:spacing w:line="192" w:lineRule="auto"/>
              <w:ind w:left="32"/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</w:tcPr>
          <w:p w14:paraId="2C1F40A0" w14:textId="77777777" w:rsidR="007B0090" w:rsidRPr="00834D5F" w:rsidRDefault="007B0090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</w:p>
        </w:tc>
      </w:tr>
      <w:tr w:rsidR="00834D5F" w:rsidRPr="00834D5F" w14:paraId="6A05E5FE" w14:textId="77777777">
        <w:tc>
          <w:tcPr>
            <w:tcW w:w="3690" w:type="dxa"/>
          </w:tcPr>
          <w:p w14:paraId="663D75EF" w14:textId="77777777" w:rsidR="007B0090" w:rsidRPr="00834D5F" w:rsidRDefault="007B0090">
            <w:pPr>
              <w:widowControl w:val="0"/>
              <w:spacing w:line="192" w:lineRule="auto"/>
              <w:ind w:right="176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5EE24357" w14:textId="77777777" w:rsidR="007B0090" w:rsidRPr="00834D5F" w:rsidRDefault="007B0090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</w:tcPr>
          <w:p w14:paraId="293E4190" w14:textId="77777777" w:rsidR="007B0090" w:rsidRPr="00834D5F" w:rsidRDefault="007B0090">
            <w:pPr>
              <w:widowControl w:val="0"/>
              <w:spacing w:line="192" w:lineRule="auto"/>
              <w:ind w:left="32"/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</w:tcPr>
          <w:p w14:paraId="54660CCD" w14:textId="77777777" w:rsidR="007B0090" w:rsidRPr="00834D5F" w:rsidRDefault="007B0090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</w:p>
        </w:tc>
      </w:tr>
      <w:tr w:rsidR="00834D5F" w:rsidRPr="00834D5F" w14:paraId="22723D3D" w14:textId="77777777">
        <w:trPr>
          <w:trHeight w:val="82"/>
        </w:trPr>
        <w:tc>
          <w:tcPr>
            <w:tcW w:w="3690" w:type="dxa"/>
          </w:tcPr>
          <w:p w14:paraId="7F553316" w14:textId="77777777" w:rsidR="007B0090" w:rsidRPr="00834D5F" w:rsidRDefault="007B0090">
            <w:pPr>
              <w:widowControl w:val="0"/>
              <w:spacing w:line="192" w:lineRule="auto"/>
              <w:ind w:right="176"/>
              <w:jc w:val="right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14:paraId="0295CFD4" w14:textId="77777777" w:rsidR="007B0090" w:rsidRPr="00834D5F" w:rsidRDefault="00333B7C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  <w:r w:rsidRPr="00834D5F">
              <w:rPr>
                <w:color w:val="000000" w:themeColor="text1"/>
                <w:lang w:val="ru-RU"/>
              </w:rPr>
              <w:t>число, месяц, год</w:t>
            </w:r>
          </w:p>
        </w:tc>
        <w:tc>
          <w:tcPr>
            <w:tcW w:w="426" w:type="dxa"/>
          </w:tcPr>
          <w:p w14:paraId="48529CCE" w14:textId="77777777" w:rsidR="007B0090" w:rsidRPr="00834D5F" w:rsidRDefault="007B0090">
            <w:pPr>
              <w:widowControl w:val="0"/>
              <w:spacing w:line="192" w:lineRule="auto"/>
              <w:ind w:left="32"/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</w:tcPr>
          <w:p w14:paraId="24566BCC" w14:textId="77777777" w:rsidR="007B0090" w:rsidRPr="00834D5F" w:rsidRDefault="007B0090">
            <w:pPr>
              <w:widowControl w:val="0"/>
              <w:spacing w:line="192" w:lineRule="auto"/>
              <w:jc w:val="center"/>
              <w:rPr>
                <w:color w:val="000000" w:themeColor="text1"/>
              </w:rPr>
            </w:pPr>
          </w:p>
        </w:tc>
      </w:tr>
    </w:tbl>
    <w:p w14:paraId="13A4159E" w14:textId="77777777" w:rsidR="007B0090" w:rsidRPr="00834D5F" w:rsidRDefault="00333B7C">
      <w:pPr>
        <w:pStyle w:val="af3"/>
        <w:rPr>
          <w:rFonts w:ascii="Times New Roman" w:hAnsi="Times New Roman" w:cs="Times New Roman"/>
          <w:color w:val="000000" w:themeColor="text1"/>
        </w:rPr>
      </w:pPr>
      <w:r w:rsidRPr="00834D5F">
        <w:rPr>
          <w:color w:val="000000" w:themeColor="text1"/>
        </w:rPr>
        <w:br w:type="page"/>
      </w:r>
    </w:p>
    <w:p w14:paraId="1903C5AE" w14:textId="6E3490D3" w:rsidR="007B0090" w:rsidRDefault="00333B7C" w:rsidP="00D05660">
      <w:pPr>
        <w:pStyle w:val="a"/>
      </w:pPr>
      <w:bookmarkStart w:id="9" w:name="_Toc215064376"/>
      <w:r>
        <w:lastRenderedPageBreak/>
        <w:t>Хранение</w:t>
      </w:r>
      <w:bookmarkEnd w:id="9"/>
    </w:p>
    <w:p w14:paraId="40C35BBC" w14:textId="723AE72A" w:rsidR="007B0090" w:rsidRDefault="00333B7C">
      <w:pPr>
        <w:pStyle w:val="af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</w:t>
      </w:r>
      <w:r w:rsidR="00CF62EA">
        <w:rPr>
          <w:rFonts w:ascii="Times New Roman" w:hAnsi="Times New Roman" w:cs="Times New Roman"/>
        </w:rPr>
        <w:t>4</w:t>
      </w:r>
      <w:r w:rsidR="00D441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 Хранение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965"/>
        <w:gridCol w:w="1830"/>
        <w:gridCol w:w="2098"/>
        <w:gridCol w:w="1737"/>
        <w:gridCol w:w="2224"/>
      </w:tblGrid>
      <w:tr w:rsidR="007B0090" w14:paraId="55CB7FF7" w14:textId="77777777" w:rsidTr="00780018">
        <w:trPr>
          <w:trHeight w:val="397"/>
          <w:jc w:val="center"/>
        </w:trPr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05A1" w14:textId="77777777" w:rsidR="007B0090" w:rsidRDefault="00333B7C">
            <w:pPr>
              <w:widowControl w:val="0"/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BAC29" w14:textId="77777777" w:rsidR="007B0090" w:rsidRDefault="00333B7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Условия </w:t>
            </w:r>
            <w:r>
              <w:rPr>
                <w:color w:val="000000" w:themeColor="text1"/>
                <w:sz w:val="28"/>
                <w:szCs w:val="28"/>
              </w:rPr>
              <w:br/>
              <w:t>хранения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85CFC" w14:textId="77777777" w:rsidR="007B0090" w:rsidRDefault="00333B7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Вид </w:t>
            </w:r>
            <w:r>
              <w:rPr>
                <w:color w:val="000000" w:themeColor="text1"/>
                <w:sz w:val="28"/>
                <w:szCs w:val="28"/>
              </w:rPr>
              <w:br/>
              <w:t>хранения</w:t>
            </w: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42350" w14:textId="77777777" w:rsidR="007B0090" w:rsidRDefault="00333B7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Примечание</w:t>
            </w:r>
          </w:p>
        </w:tc>
      </w:tr>
      <w:tr w:rsidR="007B0090" w14:paraId="53410705" w14:textId="77777777" w:rsidTr="00780018">
        <w:trPr>
          <w:trHeight w:val="415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900A4" w14:textId="77777777" w:rsidR="007B0090" w:rsidRDefault="00333B7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приемки </w:t>
            </w:r>
            <w:r>
              <w:rPr>
                <w:color w:val="000000" w:themeColor="text1"/>
                <w:sz w:val="28"/>
                <w:szCs w:val="28"/>
              </w:rPr>
              <w:br/>
              <w:t>на хранение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A9295" w14:textId="77777777" w:rsidR="007B0090" w:rsidRDefault="00333B7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снятия </w:t>
            </w:r>
            <w:r>
              <w:rPr>
                <w:color w:val="000000" w:themeColor="text1"/>
                <w:sz w:val="28"/>
                <w:szCs w:val="28"/>
              </w:rPr>
              <w:br/>
              <w:t>с хранения</w:t>
            </w: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63378" w14:textId="77777777" w:rsidR="007B0090" w:rsidRDefault="007B0090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7E87" w14:textId="77777777" w:rsidR="007B0090" w:rsidRDefault="007B0090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C54E" w14:textId="77777777" w:rsidR="007B0090" w:rsidRDefault="007B0090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780D645F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21D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D79F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4A4EF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856AE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217F2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26BB27D2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078F6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D574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AE7F5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8AA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2058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6FE60A71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6EF7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E51A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5FB87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F1ECC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D26CA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163F3F0E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B82F1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B34F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94CA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50324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65C4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075D2927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2AA18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4226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982EB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04A9C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B2952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3424B5E9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0621C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094B4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590A3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A8F7C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72D3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33DD8122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7A65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61D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27CA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13551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74276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41FD18AE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CE24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41E4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9CE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2CB8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658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294565FE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891DF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0D68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D913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68F3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EAD8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0F0F09D3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68F1F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D8DE7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99123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1CABA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0157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5DCFC2C7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8A55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CC617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82A03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7DC6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5CFC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7A91E866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037D2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1981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135C3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87A1E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A98A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70AC6A61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D8604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B362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27F6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20D5E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79283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49994F99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9ED52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233C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98D6C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352F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3AD1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1217F527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B1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231BE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B20B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1D18A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04732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1D2B2118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953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C18DE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F2F6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F99F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6C78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01CDCC72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165F8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A32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DC525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1077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73C37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37A34FDA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8E94F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B68DF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1671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C863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467E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5FCA8DF3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B41DA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11FF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1609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46657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E276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41651123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48F3F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85A46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C08F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EE41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11D7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4B57A177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458D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2A42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FF5E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A876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839A0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0090" w14:paraId="60281AFB" w14:textId="77777777" w:rsidTr="00780018">
        <w:trPr>
          <w:trHeight w:val="454"/>
          <w:jc w:val="center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A3342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73CB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026A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7FB3C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DFE79" w14:textId="77777777" w:rsidR="007B0090" w:rsidRDefault="007B00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2CD26A83" w14:textId="572CD6AD" w:rsidR="006904ED" w:rsidRPr="006904ED" w:rsidRDefault="00333B7C" w:rsidP="006904ED">
      <w:pPr>
        <w:pStyle w:val="a"/>
      </w:pPr>
      <w:bookmarkStart w:id="10" w:name="_Toc215064377"/>
      <w:r w:rsidRPr="00834D5F">
        <w:lastRenderedPageBreak/>
        <w:t>Сведения об утилизации</w:t>
      </w:r>
      <w:bookmarkEnd w:id="10"/>
    </w:p>
    <w:p w14:paraId="2B45FA3C" w14:textId="539597B4" w:rsidR="00BC7612" w:rsidRPr="00834D5F" w:rsidRDefault="00CF05C7" w:rsidP="00BC7612">
      <w:pPr>
        <w:pStyle w:val="11"/>
        <w:ind w:left="0" w:firstLine="0"/>
      </w:pPr>
      <w:r w:rsidRPr="00834D5F">
        <w:t>Издели</w:t>
      </w:r>
      <w:r w:rsidR="006E0FBC">
        <w:t>я</w:t>
      </w:r>
      <w:r w:rsidRPr="00834D5F">
        <w:t xml:space="preserve"> «</w:t>
      </w:r>
      <w:r w:rsidR="00844003">
        <w:fldChar w:fldCharType="begin"/>
      </w:r>
      <w:r w:rsidR="00844003">
        <w:instrText xml:space="preserve"> DOCPROPERTY "Наименование изделия"  \* MERGEFORMAT </w:instrText>
      </w:r>
      <w:r w:rsidR="00844003">
        <w:fldChar w:fldCharType="separate"/>
      </w:r>
      <w:r w:rsidR="004C1FCC">
        <w:t>Батарея аккумуляторная</w:t>
      </w:r>
      <w:r w:rsidR="00844003">
        <w:fldChar w:fldCharType="end"/>
      </w:r>
      <w:r w:rsidRPr="00834D5F">
        <w:t xml:space="preserve">» </w:t>
      </w:r>
      <w:r w:rsidR="006E0FBC">
        <w:t xml:space="preserve">партии </w:t>
      </w:r>
      <w:r w:rsidR="00462A2D">
        <w:t>ТРЛЕ.Э127.05.00.00</w:t>
      </w:r>
      <w:r w:rsidR="00CA0C1A">
        <w:t xml:space="preserve"> </w:t>
      </w:r>
      <w:r w:rsidR="006E0FBC">
        <w:br/>
      </w:r>
      <w:r w:rsidR="00BC7612" w:rsidRPr="00834D5F">
        <w:t xml:space="preserve">по окончании срока службы </w:t>
      </w:r>
      <w:r w:rsidR="00F26EBF" w:rsidRPr="00834D5F">
        <w:t>передается в организацию, занимающуюся переработкой аккумуляторных батарей.</w:t>
      </w:r>
    </w:p>
    <w:p w14:paraId="29BA310D" w14:textId="77777777" w:rsidR="007B0090" w:rsidRPr="00834D5F" w:rsidRDefault="007B0090">
      <w:pPr>
        <w:pStyle w:val="af3"/>
        <w:jc w:val="left"/>
        <w:rPr>
          <w:rFonts w:ascii="Calibri" w:hAnsi="Calibri" w:cs="Calibri"/>
          <w:color w:val="000000" w:themeColor="text1"/>
        </w:rPr>
      </w:pPr>
    </w:p>
    <w:p w14:paraId="66F89716" w14:textId="77777777" w:rsidR="007B0090" w:rsidRPr="00834D5F" w:rsidRDefault="007B0090">
      <w:pPr>
        <w:pStyle w:val="af3"/>
        <w:jc w:val="left"/>
        <w:rPr>
          <w:rFonts w:ascii="Calibri" w:hAnsi="Calibri" w:cs="Calibri"/>
          <w:color w:val="000000" w:themeColor="text1"/>
        </w:rPr>
      </w:pPr>
    </w:p>
    <w:p w14:paraId="69C91F40" w14:textId="77777777" w:rsidR="007B0090" w:rsidRPr="00834D5F" w:rsidRDefault="007B0090">
      <w:pPr>
        <w:pStyle w:val="af3"/>
        <w:jc w:val="left"/>
        <w:rPr>
          <w:rFonts w:ascii="Calibri" w:hAnsi="Calibri" w:cs="Calibri"/>
          <w:color w:val="000000" w:themeColor="text1"/>
        </w:rPr>
      </w:pPr>
    </w:p>
    <w:p w14:paraId="63C0C88B" w14:textId="77777777" w:rsidR="007B0090" w:rsidRPr="00834D5F" w:rsidRDefault="007B0090">
      <w:pPr>
        <w:pStyle w:val="af3"/>
        <w:jc w:val="left"/>
        <w:rPr>
          <w:rFonts w:ascii="Calibri" w:hAnsi="Calibri" w:cs="Calibri"/>
          <w:color w:val="000000" w:themeColor="text1"/>
        </w:rPr>
      </w:pPr>
    </w:p>
    <w:p w14:paraId="75DA64B8" w14:textId="77777777" w:rsidR="007B0090" w:rsidRPr="00834D5F" w:rsidRDefault="007B0090">
      <w:pPr>
        <w:pStyle w:val="af3"/>
        <w:jc w:val="left"/>
        <w:rPr>
          <w:rFonts w:ascii="Calibri" w:hAnsi="Calibri" w:cs="Calibri"/>
          <w:color w:val="000000" w:themeColor="text1"/>
        </w:rPr>
      </w:pPr>
    </w:p>
    <w:p w14:paraId="5656DA15" w14:textId="77777777" w:rsidR="007B0090" w:rsidRDefault="007B0090">
      <w:pPr>
        <w:pStyle w:val="af3"/>
        <w:jc w:val="left"/>
        <w:rPr>
          <w:rFonts w:ascii="Calibri" w:hAnsi="Calibri" w:cs="Calibri"/>
          <w:color w:val="FF0000"/>
        </w:rPr>
      </w:pPr>
    </w:p>
    <w:p w14:paraId="5CF93F8E" w14:textId="77777777" w:rsidR="007B0090" w:rsidRDefault="007B0090">
      <w:pPr>
        <w:pStyle w:val="af3"/>
        <w:jc w:val="left"/>
        <w:rPr>
          <w:rFonts w:ascii="Calibri" w:hAnsi="Calibri" w:cs="Calibri"/>
          <w:color w:val="FF0000"/>
        </w:rPr>
      </w:pPr>
    </w:p>
    <w:p w14:paraId="610801F3" w14:textId="77777777" w:rsidR="007B0090" w:rsidRDefault="007B0090">
      <w:pPr>
        <w:pStyle w:val="af3"/>
        <w:jc w:val="left"/>
        <w:rPr>
          <w:rFonts w:ascii="Calibri" w:hAnsi="Calibri" w:cs="Calibri"/>
          <w:color w:val="FF0000"/>
        </w:rPr>
      </w:pPr>
    </w:p>
    <w:p w14:paraId="0B3FBF8A" w14:textId="77777777" w:rsidR="007B0090" w:rsidRDefault="007B0090">
      <w:pPr>
        <w:pStyle w:val="af3"/>
        <w:jc w:val="left"/>
        <w:rPr>
          <w:rFonts w:ascii="Calibri" w:hAnsi="Calibri" w:cs="Calibri"/>
          <w:color w:val="FF0000"/>
        </w:rPr>
      </w:pPr>
    </w:p>
    <w:p w14:paraId="27A3D911" w14:textId="77777777" w:rsidR="007B0090" w:rsidRDefault="007B0090">
      <w:pPr>
        <w:pStyle w:val="af3"/>
        <w:jc w:val="left"/>
        <w:rPr>
          <w:rFonts w:ascii="Calibri" w:hAnsi="Calibri" w:cs="Calibri"/>
          <w:color w:val="FF0000"/>
        </w:rPr>
      </w:pPr>
    </w:p>
    <w:p w14:paraId="53CB2309" w14:textId="77777777" w:rsidR="007B0090" w:rsidRDefault="007B0090">
      <w:pPr>
        <w:pStyle w:val="af3"/>
        <w:jc w:val="left"/>
        <w:rPr>
          <w:rFonts w:ascii="Calibri" w:hAnsi="Calibri" w:cs="Calibri"/>
          <w:color w:val="FF0000"/>
        </w:rPr>
      </w:pPr>
    </w:p>
    <w:p w14:paraId="330C0383" w14:textId="77777777" w:rsidR="007B0090" w:rsidRDefault="007B0090">
      <w:pPr>
        <w:pStyle w:val="af3"/>
        <w:jc w:val="left"/>
        <w:rPr>
          <w:rFonts w:ascii="Calibri" w:hAnsi="Calibri" w:cs="Calibri"/>
          <w:color w:val="FF0000"/>
        </w:rPr>
      </w:pPr>
    </w:p>
    <w:p w14:paraId="6EEF7A00" w14:textId="77777777" w:rsidR="007B0090" w:rsidRDefault="007B0090">
      <w:pPr>
        <w:pStyle w:val="af3"/>
        <w:jc w:val="left"/>
        <w:rPr>
          <w:rFonts w:ascii="Calibri" w:hAnsi="Calibri" w:cs="Calibri"/>
          <w:color w:val="FF0000"/>
        </w:rPr>
      </w:pPr>
    </w:p>
    <w:p w14:paraId="2A93D663" w14:textId="3F42F7C6" w:rsidR="00716C1B" w:rsidRPr="00D84085" w:rsidRDefault="00716C1B">
      <w:pPr>
        <w:rPr>
          <w:lang w:val="ru-RU"/>
        </w:rPr>
        <w:sectPr w:rsidR="00716C1B" w:rsidRPr="00D84085" w:rsidSect="00716C1B">
          <w:headerReference w:type="default" r:id="rId9"/>
          <w:footerReference w:type="default" r:id="rId10"/>
          <w:headerReference w:type="first" r:id="rId11"/>
          <w:pgSz w:w="11906" w:h="16838"/>
          <w:pgMar w:top="766" w:right="1134" w:bottom="993" w:left="1134" w:header="709" w:footer="720" w:gutter="0"/>
          <w:cols w:space="720"/>
          <w:formProt w:val="0"/>
          <w:titlePg/>
          <w:docGrid w:linePitch="326"/>
        </w:sectPr>
      </w:pPr>
    </w:p>
    <w:p w14:paraId="0741D39E" w14:textId="77777777" w:rsidR="00694B22" w:rsidRDefault="00694B22" w:rsidP="00694B22">
      <w:pPr>
        <w:pStyle w:val="af3"/>
      </w:pPr>
    </w:p>
    <w:p w14:paraId="17A623DA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0D6DF2B1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1369B21A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7B6D668F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57F3CEBF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5F716352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33203272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19717487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2279861C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3A05E648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77B89D53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26CF0116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5DF5C345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1AD3BC7C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4437FC50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0A845A68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454AE7C1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37782F06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51AAC35A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0A91F1AB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04DF087F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1FEB4A47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67983E2E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620A03A7" w14:textId="77777777" w:rsidR="005B213C" w:rsidRDefault="005B213C" w:rsidP="00716C1B">
      <w:pPr>
        <w:pStyle w:val="af3"/>
        <w:jc w:val="left"/>
        <w:rPr>
          <w:rFonts w:ascii="Times New Roman" w:hAnsi="Times New Roman" w:cs="Times New Roman"/>
        </w:rPr>
      </w:pPr>
    </w:p>
    <w:p w14:paraId="3096DCBA" w14:textId="77777777" w:rsidR="005B213C" w:rsidRDefault="005B213C" w:rsidP="00716C1B">
      <w:pPr>
        <w:pStyle w:val="af3"/>
        <w:jc w:val="left"/>
        <w:rPr>
          <w:rFonts w:ascii="Times New Roman" w:hAnsi="Times New Roman" w:cs="Times New Roman"/>
        </w:rPr>
      </w:pPr>
    </w:p>
    <w:p w14:paraId="6248B36C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</w:p>
    <w:p w14:paraId="0E035662" w14:textId="5696625F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Контакты предприятия-изготовителя</w:t>
      </w:r>
    </w:p>
    <w:p w14:paraId="3115A80C" w14:textId="77777777" w:rsidR="00716C1B" w:rsidRPr="00D44173" w:rsidRDefault="00716C1B" w:rsidP="00716C1B">
      <w:pPr>
        <w:pStyle w:val="af3"/>
        <w:jc w:val="left"/>
        <w:rPr>
          <w:rFonts w:ascii="Times New Roman" w:hAnsi="Times New Roman" w:cs="Times New Roman"/>
        </w:rPr>
      </w:pPr>
      <w:r w:rsidRPr="00D44173">
        <w:rPr>
          <w:rFonts w:ascii="Times New Roman" w:hAnsi="Times New Roman" w:cs="Times New Roman"/>
        </w:rPr>
        <w:t xml:space="preserve">Адрес: 197101, г. Санкт-Петербург, ул. Большая Монетная, д. 19Б, </w:t>
      </w:r>
      <w:r w:rsidRPr="00D44173">
        <w:rPr>
          <w:rFonts w:ascii="Times New Roman" w:hAnsi="Times New Roman" w:cs="Times New Roman"/>
        </w:rPr>
        <w:br/>
        <w:t xml:space="preserve">лит. А, пом. 1-Н. </w:t>
      </w:r>
    </w:p>
    <w:p w14:paraId="26DCA1E9" w14:textId="77777777" w:rsidR="00716C1B" w:rsidRDefault="00716C1B" w:rsidP="00716C1B">
      <w:pPr>
        <w:pStyle w:val="af3"/>
        <w:jc w:val="left"/>
        <w:rPr>
          <w:rFonts w:ascii="Times New Roman" w:hAnsi="Times New Roman" w:cs="Times New Roman"/>
        </w:rPr>
      </w:pPr>
      <w:r w:rsidRPr="00D44173">
        <w:rPr>
          <w:rFonts w:ascii="Times New Roman" w:hAnsi="Times New Roman" w:cs="Times New Roman"/>
        </w:rPr>
        <w:t xml:space="preserve">Тел.: </w:t>
      </w:r>
      <w:r w:rsidRPr="00D44173">
        <w:rPr>
          <w:rFonts w:ascii="Times New Roman" w:hAnsi="Times New Roman" w:cs="Times New Roman"/>
        </w:rPr>
        <w:tab/>
        <w:t xml:space="preserve">+7-812-565-34-38  </w:t>
      </w:r>
    </w:p>
    <w:sectPr w:rsidR="00716C1B" w:rsidSect="00716C1B">
      <w:headerReference w:type="first" r:id="rId12"/>
      <w:pgSz w:w="11906" w:h="16838"/>
      <w:pgMar w:top="766" w:right="1134" w:bottom="993" w:left="1134" w:header="709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3B609" w14:textId="77777777" w:rsidR="00844003" w:rsidRDefault="00844003">
      <w:r>
        <w:separator/>
      </w:r>
    </w:p>
  </w:endnote>
  <w:endnote w:type="continuationSeparator" w:id="0">
    <w:p w14:paraId="5DC0CB49" w14:textId="77777777" w:rsidR="00844003" w:rsidRDefault="00844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Sans Serif Collection"/>
    <w:charset w:val="00"/>
    <w:family w:val="swiss"/>
    <w:pitch w:val="variable"/>
    <w:sig w:usb0="0000000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CED6C" w14:textId="1A47A642" w:rsidR="0047237A" w:rsidRPr="00B9352D" w:rsidRDefault="0047237A">
    <w:pPr>
      <w:pStyle w:val="aff0"/>
      <w:tabs>
        <w:tab w:val="clear" w:pos="9020"/>
        <w:tab w:val="center" w:pos="4819"/>
        <w:tab w:val="right" w:pos="9638"/>
      </w:tabs>
      <w:rPr>
        <w:rFonts w:ascii="Times New Roman" w:hAnsi="Times New Roman" w:cs="Times New Roman"/>
      </w:rPr>
    </w:pPr>
    <w:r>
      <w:tab/>
    </w:r>
    <w:r>
      <w:tab/>
    </w:r>
    <w:r w:rsidRPr="00B9352D">
      <w:rPr>
        <w:rFonts w:ascii="Times New Roman" w:hAnsi="Times New Roman" w:cs="Times New Roman"/>
      </w:rPr>
      <w:t xml:space="preserve">Страница </w:t>
    </w:r>
    <w:r w:rsidRPr="00B9352D">
      <w:rPr>
        <w:rFonts w:ascii="Times New Roman" w:hAnsi="Times New Roman" w:cs="Times New Roman"/>
      </w:rPr>
      <w:fldChar w:fldCharType="begin"/>
    </w:r>
    <w:r w:rsidRPr="00B9352D">
      <w:rPr>
        <w:rFonts w:ascii="Times New Roman" w:hAnsi="Times New Roman" w:cs="Times New Roman"/>
      </w:rPr>
      <w:instrText xml:space="preserve"> PAGE </w:instrText>
    </w:r>
    <w:r w:rsidRPr="00B9352D">
      <w:rPr>
        <w:rFonts w:ascii="Times New Roman" w:hAnsi="Times New Roman" w:cs="Times New Roman"/>
      </w:rPr>
      <w:fldChar w:fldCharType="separate"/>
    </w:r>
    <w:r w:rsidR="00662F4E">
      <w:rPr>
        <w:rFonts w:ascii="Times New Roman" w:hAnsi="Times New Roman" w:cs="Times New Roman"/>
        <w:noProof/>
      </w:rPr>
      <w:t>13</w:t>
    </w:r>
    <w:r w:rsidRPr="00B9352D">
      <w:rPr>
        <w:rFonts w:ascii="Times New Roman" w:hAnsi="Times New Roman" w:cs="Times New Roman"/>
      </w:rPr>
      <w:fldChar w:fldCharType="end"/>
    </w:r>
    <w:r w:rsidRPr="00B9352D">
      <w:rPr>
        <w:rFonts w:ascii="Times New Roman" w:hAnsi="Times New Roman" w:cs="Times New Roman"/>
      </w:rPr>
      <w:t xml:space="preserve"> из </w:t>
    </w:r>
    <w:r w:rsidRPr="00B9352D">
      <w:rPr>
        <w:rFonts w:ascii="Times New Roman" w:hAnsi="Times New Roman" w:cs="Times New Roman"/>
      </w:rPr>
      <w:fldChar w:fldCharType="begin"/>
    </w:r>
    <w:r w:rsidRPr="00B9352D">
      <w:rPr>
        <w:rFonts w:ascii="Times New Roman" w:hAnsi="Times New Roman" w:cs="Times New Roman"/>
      </w:rPr>
      <w:instrText xml:space="preserve"> NUMPAGES </w:instrText>
    </w:r>
    <w:r w:rsidRPr="00B9352D">
      <w:rPr>
        <w:rFonts w:ascii="Times New Roman" w:hAnsi="Times New Roman" w:cs="Times New Roman"/>
      </w:rPr>
      <w:fldChar w:fldCharType="separate"/>
    </w:r>
    <w:r w:rsidR="00662F4E">
      <w:rPr>
        <w:rFonts w:ascii="Times New Roman" w:hAnsi="Times New Roman" w:cs="Times New Roman"/>
        <w:noProof/>
      </w:rPr>
      <w:t>14</w:t>
    </w:r>
    <w:r w:rsidRPr="00B9352D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5AE45" w14:textId="77777777" w:rsidR="00844003" w:rsidRDefault="00844003">
      <w:r>
        <w:separator/>
      </w:r>
    </w:p>
  </w:footnote>
  <w:footnote w:type="continuationSeparator" w:id="0">
    <w:p w14:paraId="75E7BEE8" w14:textId="77777777" w:rsidR="00844003" w:rsidRDefault="00844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f9"/>
      <w:tblW w:w="962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165"/>
      <w:gridCol w:w="3254"/>
    </w:tblGrid>
    <w:tr w:rsidR="002F67EE" w14:paraId="158FD270" w14:textId="77777777" w:rsidTr="00813FB6">
      <w:trPr>
        <w:trHeight w:val="709"/>
      </w:trPr>
      <w:tc>
        <w:tcPr>
          <w:tcW w:w="3209" w:type="dxa"/>
        </w:tcPr>
        <w:p w14:paraId="1EFFDE03" w14:textId="77777777" w:rsidR="002F67EE" w:rsidRPr="002973AF" w:rsidRDefault="002F67EE" w:rsidP="002F67EE">
          <w:pPr>
            <w:pStyle w:val="aff0"/>
            <w:tabs>
              <w:tab w:val="clear" w:pos="9020"/>
              <w:tab w:val="right" w:pos="3207"/>
              <w:tab w:val="center" w:pos="4819"/>
            </w:tabs>
            <w:jc w:val="both"/>
            <w:rPr>
              <w:sz w:val="18"/>
              <w:szCs w:val="18"/>
            </w:rPr>
          </w:pPr>
          <w:r w:rsidRPr="002973AF">
            <w:rPr>
              <w:sz w:val="18"/>
              <w:szCs w:val="18"/>
            </w:rPr>
            <w:t>КОМПЛЕКСНЫЕ РЕШЕНИЯ</w:t>
          </w:r>
        </w:p>
        <w:p w14:paraId="58F4ED88" w14:textId="77777777" w:rsidR="002F67EE" w:rsidRPr="002973AF" w:rsidRDefault="002F67EE" w:rsidP="002F67EE">
          <w:pPr>
            <w:pStyle w:val="aff0"/>
            <w:tabs>
              <w:tab w:val="clear" w:pos="9020"/>
              <w:tab w:val="center" w:pos="4819"/>
              <w:tab w:val="right" w:pos="9638"/>
            </w:tabs>
            <w:jc w:val="both"/>
            <w:rPr>
              <w:sz w:val="18"/>
              <w:szCs w:val="18"/>
            </w:rPr>
          </w:pPr>
          <w:r w:rsidRPr="002973AF">
            <w:rPr>
              <w:sz w:val="18"/>
              <w:szCs w:val="18"/>
            </w:rPr>
            <w:t>И АВТОМАТИЗИРОВАННЫЕ</w:t>
          </w:r>
        </w:p>
        <w:p w14:paraId="47496F72" w14:textId="77777777" w:rsidR="002F67EE" w:rsidRDefault="002F67EE" w:rsidP="002F67EE">
          <w:pPr>
            <w:pStyle w:val="aff0"/>
            <w:tabs>
              <w:tab w:val="clear" w:pos="9020"/>
              <w:tab w:val="center" w:pos="4819"/>
              <w:tab w:val="right" w:pos="9638"/>
            </w:tabs>
            <w:jc w:val="both"/>
          </w:pPr>
          <w:r w:rsidRPr="002973AF">
            <w:rPr>
              <w:sz w:val="18"/>
              <w:szCs w:val="18"/>
            </w:rPr>
            <w:t>ВСТРАИВАЕМЫЕ ТЕХНОЛОГИИ</w:t>
          </w:r>
        </w:p>
      </w:tc>
      <w:tc>
        <w:tcPr>
          <w:tcW w:w="3165" w:type="dxa"/>
        </w:tcPr>
        <w:p w14:paraId="6745379C" w14:textId="77777777" w:rsidR="002F67EE" w:rsidRDefault="002F67EE" w:rsidP="002F67EE">
          <w:pPr>
            <w:pStyle w:val="aff0"/>
            <w:tabs>
              <w:tab w:val="clear" w:pos="9020"/>
              <w:tab w:val="center" w:pos="4819"/>
              <w:tab w:val="right" w:pos="9638"/>
            </w:tabs>
            <w:jc w:val="both"/>
          </w:pPr>
        </w:p>
      </w:tc>
      <w:tc>
        <w:tcPr>
          <w:tcW w:w="3254" w:type="dxa"/>
        </w:tcPr>
        <w:p w14:paraId="65735BA6" w14:textId="77777777" w:rsidR="002F67EE" w:rsidRDefault="002F67EE" w:rsidP="002F67EE">
          <w:pPr>
            <w:pStyle w:val="aff0"/>
            <w:tabs>
              <w:tab w:val="clear" w:pos="9020"/>
              <w:tab w:val="center" w:pos="4819"/>
              <w:tab w:val="right" w:pos="9638"/>
            </w:tabs>
            <w:ind w:right="131"/>
            <w:jc w:val="right"/>
          </w:pPr>
          <w:r>
            <w:rPr>
              <w:noProof/>
              <w14:textOutline w14:w="0" w14:cap="rnd" w14:cmpd="sng" w14:algn="ctr">
                <w14:noFill/>
                <w14:prstDash w14:val="solid"/>
                <w14:bevel/>
              </w14:textOutline>
            </w:rPr>
            <w:drawing>
              <wp:inline distT="0" distB="0" distL="0" distR="0" wp14:anchorId="4988D214" wp14:editId="20F0165E">
                <wp:extent cx="2037715" cy="314960"/>
                <wp:effectExtent l="0" t="0" r="0" b="2540"/>
                <wp:docPr id="891499745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7416726" name="Рисунок 4874167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771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EE456EF" w14:textId="3B4D5948" w:rsidR="0047237A" w:rsidRDefault="00462A2D" w:rsidP="00755D9D">
    <w:pPr>
      <w:pStyle w:val="aff0"/>
      <w:tabs>
        <w:tab w:val="clear" w:pos="9020"/>
        <w:tab w:val="center" w:pos="4819"/>
        <w:tab w:val="right" w:pos="9638"/>
      </w:tabs>
      <w:spacing w:after="100"/>
      <w:rPr>
        <w:rFonts w:ascii="Times New Roman" w:hAnsi="Times New Roman" w:cs="Times New Roman"/>
        <w:sz w:val="16"/>
      </w:rPr>
    </w:pPr>
    <w:r>
      <w:t>ТРЛЕ.Э127.05.00.00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f9"/>
      <w:tblW w:w="962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165"/>
      <w:gridCol w:w="3254"/>
    </w:tblGrid>
    <w:tr w:rsidR="005E7DF3" w14:paraId="6C3F7171" w14:textId="77777777" w:rsidTr="002F67EE">
      <w:trPr>
        <w:trHeight w:val="709"/>
      </w:trPr>
      <w:tc>
        <w:tcPr>
          <w:tcW w:w="3209" w:type="dxa"/>
        </w:tcPr>
        <w:p w14:paraId="0A54D931" w14:textId="77777777" w:rsidR="005E7DF3" w:rsidRPr="002973AF" w:rsidRDefault="005E7DF3" w:rsidP="002F67EE">
          <w:pPr>
            <w:pStyle w:val="aff0"/>
            <w:tabs>
              <w:tab w:val="clear" w:pos="9020"/>
              <w:tab w:val="right" w:pos="3207"/>
              <w:tab w:val="center" w:pos="4819"/>
            </w:tabs>
            <w:jc w:val="both"/>
            <w:rPr>
              <w:sz w:val="18"/>
              <w:szCs w:val="18"/>
            </w:rPr>
          </w:pPr>
          <w:r w:rsidRPr="002973AF">
            <w:rPr>
              <w:sz w:val="18"/>
              <w:szCs w:val="18"/>
            </w:rPr>
            <w:t>КОМПЛЕКСНЫЕ РЕШЕНИЯ</w:t>
          </w:r>
        </w:p>
        <w:p w14:paraId="741CF0D5" w14:textId="77777777" w:rsidR="005E7DF3" w:rsidRPr="002973AF" w:rsidRDefault="005E7DF3" w:rsidP="005E7DF3">
          <w:pPr>
            <w:pStyle w:val="aff0"/>
            <w:tabs>
              <w:tab w:val="clear" w:pos="9020"/>
              <w:tab w:val="center" w:pos="4819"/>
              <w:tab w:val="right" w:pos="9638"/>
            </w:tabs>
            <w:jc w:val="both"/>
            <w:rPr>
              <w:sz w:val="18"/>
              <w:szCs w:val="18"/>
            </w:rPr>
          </w:pPr>
          <w:r w:rsidRPr="002973AF">
            <w:rPr>
              <w:sz w:val="18"/>
              <w:szCs w:val="18"/>
            </w:rPr>
            <w:t>И АВТОМАТИЗИРОВАННЫЕ</w:t>
          </w:r>
        </w:p>
        <w:p w14:paraId="029C40D1" w14:textId="155018E3" w:rsidR="005E7DF3" w:rsidRDefault="005E7DF3" w:rsidP="005E7DF3">
          <w:pPr>
            <w:pStyle w:val="aff0"/>
            <w:tabs>
              <w:tab w:val="clear" w:pos="9020"/>
              <w:tab w:val="center" w:pos="4819"/>
              <w:tab w:val="right" w:pos="9638"/>
            </w:tabs>
            <w:jc w:val="both"/>
          </w:pPr>
          <w:r w:rsidRPr="002973AF">
            <w:rPr>
              <w:sz w:val="18"/>
              <w:szCs w:val="18"/>
            </w:rPr>
            <w:t>ВСТРАИВАЕМЫЕ ТЕХНОЛОГИИ</w:t>
          </w:r>
        </w:p>
      </w:tc>
      <w:tc>
        <w:tcPr>
          <w:tcW w:w="3165" w:type="dxa"/>
        </w:tcPr>
        <w:p w14:paraId="3F6F3897" w14:textId="77777777" w:rsidR="005E7DF3" w:rsidRDefault="005E7DF3" w:rsidP="005E7DF3">
          <w:pPr>
            <w:pStyle w:val="aff0"/>
            <w:tabs>
              <w:tab w:val="clear" w:pos="9020"/>
              <w:tab w:val="center" w:pos="4819"/>
              <w:tab w:val="right" w:pos="9638"/>
            </w:tabs>
            <w:jc w:val="both"/>
          </w:pPr>
        </w:p>
      </w:tc>
      <w:tc>
        <w:tcPr>
          <w:tcW w:w="3254" w:type="dxa"/>
        </w:tcPr>
        <w:p w14:paraId="28DAC835" w14:textId="315E31AC" w:rsidR="005E7DF3" w:rsidRDefault="005E7DF3" w:rsidP="002F67EE">
          <w:pPr>
            <w:pStyle w:val="aff0"/>
            <w:tabs>
              <w:tab w:val="clear" w:pos="9020"/>
              <w:tab w:val="center" w:pos="4819"/>
              <w:tab w:val="right" w:pos="9638"/>
            </w:tabs>
            <w:ind w:right="131"/>
            <w:jc w:val="right"/>
          </w:pPr>
          <w:r>
            <w:rPr>
              <w:noProof/>
              <w14:textOutline w14:w="0" w14:cap="rnd" w14:cmpd="sng" w14:algn="ctr">
                <w14:noFill/>
                <w14:prstDash w14:val="solid"/>
                <w14:bevel/>
              </w14:textOutline>
            </w:rPr>
            <w:drawing>
              <wp:inline distT="0" distB="0" distL="0" distR="0" wp14:anchorId="05A4501B" wp14:editId="0BA1CD44">
                <wp:extent cx="2037715" cy="314960"/>
                <wp:effectExtent l="0" t="0" r="0" b="2540"/>
                <wp:docPr id="725259948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7416726" name="Рисунок 48741672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771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8EFF43C" w14:textId="77777777" w:rsidR="0047237A" w:rsidRDefault="0047237A">
    <w:pPr>
      <w:pStyle w:val="aff0"/>
      <w:tabs>
        <w:tab w:val="clear" w:pos="9020"/>
        <w:tab w:val="center" w:pos="4819"/>
        <w:tab w:val="right" w:pos="9638"/>
      </w:tabs>
      <w:jc w:val="both"/>
      <w:rPr>
        <w:sz w:val="12"/>
        <w:szCs w:val="12"/>
      </w:rPr>
    </w:pPr>
    <w:r>
      <w:tab/>
    </w:r>
  </w:p>
  <w:p w14:paraId="398E569C" w14:textId="044EB8A0" w:rsidR="0047237A" w:rsidRPr="00842058" w:rsidRDefault="00462A2D" w:rsidP="00755D9D">
    <w:pPr>
      <w:pStyle w:val="a7"/>
      <w:rPr>
        <w:lang w:val="ru-RU"/>
      </w:rPr>
    </w:pPr>
    <w:r>
      <w:rPr>
        <w:lang w:val="ru-RU"/>
      </w:rPr>
      <w:t>ТРЛЕ.Э127.05.00.00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30E89" w14:textId="77777777" w:rsidR="00716C1B" w:rsidRDefault="00716C1B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B1867"/>
    <w:multiLevelType w:val="hybridMultilevel"/>
    <w:tmpl w:val="67CEBCE2"/>
    <w:lvl w:ilvl="0" w:tplc="FFFFFFFF">
      <w:start w:val="1"/>
      <w:numFmt w:val="bullet"/>
      <w:pStyle w:val="Markedtext"/>
      <w:suff w:val="space"/>
      <w:lvlText w:val=""/>
      <w:lvlJc w:val="left"/>
      <w:pPr>
        <w:ind w:left="4613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9A039A"/>
    <w:multiLevelType w:val="multilevel"/>
    <w:tmpl w:val="06C04E5A"/>
    <w:lvl w:ilvl="0">
      <w:start w:val="1"/>
      <w:numFmt w:val="decimal"/>
      <w:pStyle w:val="a"/>
      <w:lvlText w:val="%1"/>
      <w:lvlJc w:val="left"/>
      <w:pPr>
        <w:tabs>
          <w:tab w:val="num" w:pos="0"/>
        </w:tabs>
        <w:ind w:left="10000" w:hanging="360"/>
      </w:pPr>
      <w:rPr>
        <w:color w:val="000000" w:themeColor="text1"/>
        <w:sz w:val="56"/>
        <w:szCs w:val="28"/>
      </w:rPr>
    </w:lvl>
    <w:lvl w:ilvl="1">
      <w:start w:val="1"/>
      <w:numFmt w:val="decimal"/>
      <w:pStyle w:val="11"/>
      <w:lvlText w:val="%1.%2"/>
      <w:lvlJc w:val="left"/>
      <w:pPr>
        <w:tabs>
          <w:tab w:val="num" w:pos="0"/>
        </w:tabs>
        <w:ind w:left="930" w:hanging="570"/>
      </w:pPr>
      <w:rPr>
        <w:rFonts w:ascii="Times New Roman" w:hAnsi="Times New Roman" w:cs="Times New Roman" w:hint="default"/>
        <w:color w:val="000000" w:themeColor="text1"/>
      </w:rPr>
    </w:lvl>
    <w:lvl w:ilvl="2">
      <w:start w:val="1"/>
      <w:numFmt w:val="decimal"/>
      <w:pStyle w:val="111"/>
      <w:lvlText w:val="%1.%2.%3"/>
      <w:lvlJc w:val="left"/>
      <w:pPr>
        <w:tabs>
          <w:tab w:val="num" w:pos="6161"/>
        </w:tabs>
        <w:ind w:left="7241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abstractNum w:abstractNumId="2">
    <w:nsid w:val="43EC7C7E"/>
    <w:multiLevelType w:val="multilevel"/>
    <w:tmpl w:val="767AA584"/>
    <w:lvl w:ilvl="0">
      <w:start w:val="1"/>
      <w:numFmt w:val="decimal"/>
      <w:pStyle w:val="1"/>
      <w:lvlText w:val="%1"/>
      <w:lvlJc w:val="left"/>
      <w:pPr>
        <w:ind w:left="0" w:firstLine="567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ind w:left="7230" w:firstLine="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ind w:left="567" w:firstLine="567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567"/>
      </w:pPr>
      <w:rPr>
        <w:rFonts w:hint="default"/>
      </w:rPr>
    </w:lvl>
  </w:abstractNum>
  <w:abstractNum w:abstractNumId="3">
    <w:nsid w:val="76FB4858"/>
    <w:multiLevelType w:val="multilevel"/>
    <w:tmpl w:val="2FBA4668"/>
    <w:lvl w:ilvl="0">
      <w:start w:val="1"/>
      <w:numFmt w:val="decimal"/>
      <w:pStyle w:val="a0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90"/>
    <w:rsid w:val="000249D4"/>
    <w:rsid w:val="00025B4E"/>
    <w:rsid w:val="0003471D"/>
    <w:rsid w:val="000406AA"/>
    <w:rsid w:val="0004284A"/>
    <w:rsid w:val="000608C3"/>
    <w:rsid w:val="00061639"/>
    <w:rsid w:val="00073EA9"/>
    <w:rsid w:val="0008128B"/>
    <w:rsid w:val="00086ACE"/>
    <w:rsid w:val="00093520"/>
    <w:rsid w:val="00093E76"/>
    <w:rsid w:val="00097019"/>
    <w:rsid w:val="000A37D9"/>
    <w:rsid w:val="000A3E4F"/>
    <w:rsid w:val="000B041B"/>
    <w:rsid w:val="000C6E99"/>
    <w:rsid w:val="000D5D72"/>
    <w:rsid w:val="000D760B"/>
    <w:rsid w:val="000E169B"/>
    <w:rsid w:val="000E359B"/>
    <w:rsid w:val="000E5BC6"/>
    <w:rsid w:val="000F148E"/>
    <w:rsid w:val="000F1B6A"/>
    <w:rsid w:val="000F6A65"/>
    <w:rsid w:val="000F71D2"/>
    <w:rsid w:val="001036D6"/>
    <w:rsid w:val="00110D47"/>
    <w:rsid w:val="00114D9E"/>
    <w:rsid w:val="0012049C"/>
    <w:rsid w:val="001223D8"/>
    <w:rsid w:val="00126BCC"/>
    <w:rsid w:val="00132F6C"/>
    <w:rsid w:val="001372E4"/>
    <w:rsid w:val="00150887"/>
    <w:rsid w:val="00151837"/>
    <w:rsid w:val="0015316D"/>
    <w:rsid w:val="00164BE3"/>
    <w:rsid w:val="0017045A"/>
    <w:rsid w:val="00180993"/>
    <w:rsid w:val="0018545A"/>
    <w:rsid w:val="001A43B0"/>
    <w:rsid w:val="001B0447"/>
    <w:rsid w:val="001B2267"/>
    <w:rsid w:val="001B4AF5"/>
    <w:rsid w:val="001B7970"/>
    <w:rsid w:val="001C4019"/>
    <w:rsid w:val="001C5A87"/>
    <w:rsid w:val="001D531D"/>
    <w:rsid w:val="001F1723"/>
    <w:rsid w:val="00203F60"/>
    <w:rsid w:val="0020762D"/>
    <w:rsid w:val="0021584D"/>
    <w:rsid w:val="00217086"/>
    <w:rsid w:val="00231A71"/>
    <w:rsid w:val="00243576"/>
    <w:rsid w:val="00244207"/>
    <w:rsid w:val="002514E4"/>
    <w:rsid w:val="002668CA"/>
    <w:rsid w:val="00267EE1"/>
    <w:rsid w:val="0027085E"/>
    <w:rsid w:val="0027223B"/>
    <w:rsid w:val="00275E5F"/>
    <w:rsid w:val="00276D20"/>
    <w:rsid w:val="00282C1C"/>
    <w:rsid w:val="002851E4"/>
    <w:rsid w:val="002857C5"/>
    <w:rsid w:val="00293F21"/>
    <w:rsid w:val="00297F6D"/>
    <w:rsid w:val="002B5F36"/>
    <w:rsid w:val="002D75AC"/>
    <w:rsid w:val="002E2270"/>
    <w:rsid w:val="002E2E11"/>
    <w:rsid w:val="002F67EE"/>
    <w:rsid w:val="0030093B"/>
    <w:rsid w:val="00303D30"/>
    <w:rsid w:val="00306F22"/>
    <w:rsid w:val="00315665"/>
    <w:rsid w:val="00320CC2"/>
    <w:rsid w:val="003273E1"/>
    <w:rsid w:val="00333B7C"/>
    <w:rsid w:val="00340337"/>
    <w:rsid w:val="003442B7"/>
    <w:rsid w:val="00347E08"/>
    <w:rsid w:val="003917CC"/>
    <w:rsid w:val="003935D5"/>
    <w:rsid w:val="003B107E"/>
    <w:rsid w:val="003C34BF"/>
    <w:rsid w:val="003E6665"/>
    <w:rsid w:val="0040502A"/>
    <w:rsid w:val="00414B60"/>
    <w:rsid w:val="0041707F"/>
    <w:rsid w:val="00420D05"/>
    <w:rsid w:val="004250EF"/>
    <w:rsid w:val="004317CA"/>
    <w:rsid w:val="00447D9D"/>
    <w:rsid w:val="0045257A"/>
    <w:rsid w:val="0045521A"/>
    <w:rsid w:val="0046051A"/>
    <w:rsid w:val="00462A2D"/>
    <w:rsid w:val="00466875"/>
    <w:rsid w:val="00470E04"/>
    <w:rsid w:val="00471F28"/>
    <w:rsid w:val="0047237A"/>
    <w:rsid w:val="004761A1"/>
    <w:rsid w:val="00491C84"/>
    <w:rsid w:val="004B65AC"/>
    <w:rsid w:val="004C0C32"/>
    <w:rsid w:val="004C1FCC"/>
    <w:rsid w:val="004C6F48"/>
    <w:rsid w:val="004D6DAA"/>
    <w:rsid w:val="004F4CAB"/>
    <w:rsid w:val="00502C27"/>
    <w:rsid w:val="00506EF7"/>
    <w:rsid w:val="00507D8A"/>
    <w:rsid w:val="00512D18"/>
    <w:rsid w:val="0054010C"/>
    <w:rsid w:val="00553144"/>
    <w:rsid w:val="0057018A"/>
    <w:rsid w:val="005742E0"/>
    <w:rsid w:val="005761FD"/>
    <w:rsid w:val="005846EA"/>
    <w:rsid w:val="005A1B54"/>
    <w:rsid w:val="005B213C"/>
    <w:rsid w:val="005B6409"/>
    <w:rsid w:val="005B69C0"/>
    <w:rsid w:val="005C0E09"/>
    <w:rsid w:val="005C601F"/>
    <w:rsid w:val="005D1EA4"/>
    <w:rsid w:val="005D6800"/>
    <w:rsid w:val="005E25F6"/>
    <w:rsid w:val="005E299F"/>
    <w:rsid w:val="005E3DEE"/>
    <w:rsid w:val="005E6F10"/>
    <w:rsid w:val="005E7DF3"/>
    <w:rsid w:val="005F67E9"/>
    <w:rsid w:val="00606089"/>
    <w:rsid w:val="00606BB9"/>
    <w:rsid w:val="00606C22"/>
    <w:rsid w:val="00622FD6"/>
    <w:rsid w:val="006312AC"/>
    <w:rsid w:val="006349FA"/>
    <w:rsid w:val="006409AA"/>
    <w:rsid w:val="006456D3"/>
    <w:rsid w:val="00647AF1"/>
    <w:rsid w:val="00660575"/>
    <w:rsid w:val="00662F4E"/>
    <w:rsid w:val="006651F6"/>
    <w:rsid w:val="00672CA6"/>
    <w:rsid w:val="0068794D"/>
    <w:rsid w:val="006904ED"/>
    <w:rsid w:val="006946D7"/>
    <w:rsid w:val="00694B22"/>
    <w:rsid w:val="006B3E32"/>
    <w:rsid w:val="006C491D"/>
    <w:rsid w:val="006D1FDF"/>
    <w:rsid w:val="006D5013"/>
    <w:rsid w:val="006D53A3"/>
    <w:rsid w:val="006E0FBC"/>
    <w:rsid w:val="006F3B4D"/>
    <w:rsid w:val="006F479F"/>
    <w:rsid w:val="00703D2C"/>
    <w:rsid w:val="00706411"/>
    <w:rsid w:val="00706BA8"/>
    <w:rsid w:val="00712A74"/>
    <w:rsid w:val="00716414"/>
    <w:rsid w:val="00716C1B"/>
    <w:rsid w:val="00720532"/>
    <w:rsid w:val="0072511D"/>
    <w:rsid w:val="007320F6"/>
    <w:rsid w:val="00752113"/>
    <w:rsid w:val="00754E60"/>
    <w:rsid w:val="00755BBD"/>
    <w:rsid w:val="00755D9D"/>
    <w:rsid w:val="00756F6E"/>
    <w:rsid w:val="00757E1E"/>
    <w:rsid w:val="00772AC3"/>
    <w:rsid w:val="00772C37"/>
    <w:rsid w:val="00780018"/>
    <w:rsid w:val="007B0090"/>
    <w:rsid w:val="007B6B6F"/>
    <w:rsid w:val="007C05F8"/>
    <w:rsid w:val="007D3CF1"/>
    <w:rsid w:val="007E7AD9"/>
    <w:rsid w:val="00804731"/>
    <w:rsid w:val="00806FB9"/>
    <w:rsid w:val="00813253"/>
    <w:rsid w:val="00834CD5"/>
    <w:rsid w:val="00834D5F"/>
    <w:rsid w:val="00836B1B"/>
    <w:rsid w:val="00840F45"/>
    <w:rsid w:val="00842058"/>
    <w:rsid w:val="00844003"/>
    <w:rsid w:val="008452A7"/>
    <w:rsid w:val="0085628B"/>
    <w:rsid w:val="00860AD8"/>
    <w:rsid w:val="00863B9B"/>
    <w:rsid w:val="008727CD"/>
    <w:rsid w:val="0088542F"/>
    <w:rsid w:val="0089541F"/>
    <w:rsid w:val="008A2987"/>
    <w:rsid w:val="008B1A3E"/>
    <w:rsid w:val="008C5896"/>
    <w:rsid w:val="008E0FFC"/>
    <w:rsid w:val="008E2554"/>
    <w:rsid w:val="009016A1"/>
    <w:rsid w:val="00904412"/>
    <w:rsid w:val="009063A7"/>
    <w:rsid w:val="009076E3"/>
    <w:rsid w:val="00911DA7"/>
    <w:rsid w:val="00913224"/>
    <w:rsid w:val="00913D04"/>
    <w:rsid w:val="009539FF"/>
    <w:rsid w:val="00972B06"/>
    <w:rsid w:val="00972C42"/>
    <w:rsid w:val="00984998"/>
    <w:rsid w:val="00992407"/>
    <w:rsid w:val="009A0FA1"/>
    <w:rsid w:val="009A3A69"/>
    <w:rsid w:val="009C1F05"/>
    <w:rsid w:val="009C4231"/>
    <w:rsid w:val="009C60A8"/>
    <w:rsid w:val="009C7AE7"/>
    <w:rsid w:val="009E182B"/>
    <w:rsid w:val="009E34E5"/>
    <w:rsid w:val="009E5272"/>
    <w:rsid w:val="009E6275"/>
    <w:rsid w:val="00A05B61"/>
    <w:rsid w:val="00A215BE"/>
    <w:rsid w:val="00A21BF3"/>
    <w:rsid w:val="00A30F1E"/>
    <w:rsid w:val="00A638FF"/>
    <w:rsid w:val="00A71758"/>
    <w:rsid w:val="00A848B9"/>
    <w:rsid w:val="00AA36AC"/>
    <w:rsid w:val="00AB5539"/>
    <w:rsid w:val="00AD2E66"/>
    <w:rsid w:val="00AD3640"/>
    <w:rsid w:val="00AE1AB3"/>
    <w:rsid w:val="00AE4750"/>
    <w:rsid w:val="00AF6E6A"/>
    <w:rsid w:val="00B06611"/>
    <w:rsid w:val="00B143E4"/>
    <w:rsid w:val="00B14A74"/>
    <w:rsid w:val="00B15081"/>
    <w:rsid w:val="00B17F54"/>
    <w:rsid w:val="00B21145"/>
    <w:rsid w:val="00B236D5"/>
    <w:rsid w:val="00B352BD"/>
    <w:rsid w:val="00B3709B"/>
    <w:rsid w:val="00B46D86"/>
    <w:rsid w:val="00B5031B"/>
    <w:rsid w:val="00B6113D"/>
    <w:rsid w:val="00B63DC1"/>
    <w:rsid w:val="00B71979"/>
    <w:rsid w:val="00B9352D"/>
    <w:rsid w:val="00BA013B"/>
    <w:rsid w:val="00BB1CC6"/>
    <w:rsid w:val="00BB1EF3"/>
    <w:rsid w:val="00BB4453"/>
    <w:rsid w:val="00BC6E37"/>
    <w:rsid w:val="00BC7612"/>
    <w:rsid w:val="00BC77AE"/>
    <w:rsid w:val="00BD0007"/>
    <w:rsid w:val="00BD5DB4"/>
    <w:rsid w:val="00BD7D37"/>
    <w:rsid w:val="00BF4E59"/>
    <w:rsid w:val="00C11D3D"/>
    <w:rsid w:val="00C17841"/>
    <w:rsid w:val="00C20B3F"/>
    <w:rsid w:val="00C32C35"/>
    <w:rsid w:val="00C623CC"/>
    <w:rsid w:val="00C74CE4"/>
    <w:rsid w:val="00C94387"/>
    <w:rsid w:val="00CA0C1A"/>
    <w:rsid w:val="00CA1CC7"/>
    <w:rsid w:val="00CB3B31"/>
    <w:rsid w:val="00CB7158"/>
    <w:rsid w:val="00CC18F4"/>
    <w:rsid w:val="00CD1DDE"/>
    <w:rsid w:val="00CD238E"/>
    <w:rsid w:val="00CE0330"/>
    <w:rsid w:val="00CF05C7"/>
    <w:rsid w:val="00CF62EA"/>
    <w:rsid w:val="00D004CB"/>
    <w:rsid w:val="00D05660"/>
    <w:rsid w:val="00D22F4D"/>
    <w:rsid w:val="00D31273"/>
    <w:rsid w:val="00D44173"/>
    <w:rsid w:val="00D469E3"/>
    <w:rsid w:val="00D47741"/>
    <w:rsid w:val="00D52EE7"/>
    <w:rsid w:val="00D56330"/>
    <w:rsid w:val="00D64DA7"/>
    <w:rsid w:val="00D72B41"/>
    <w:rsid w:val="00D74D20"/>
    <w:rsid w:val="00D84085"/>
    <w:rsid w:val="00D92316"/>
    <w:rsid w:val="00DA2E58"/>
    <w:rsid w:val="00DA434E"/>
    <w:rsid w:val="00DA6640"/>
    <w:rsid w:val="00DB35CA"/>
    <w:rsid w:val="00DF6FFB"/>
    <w:rsid w:val="00E07411"/>
    <w:rsid w:val="00E164C1"/>
    <w:rsid w:val="00E65545"/>
    <w:rsid w:val="00E74ECF"/>
    <w:rsid w:val="00E775D7"/>
    <w:rsid w:val="00E868CE"/>
    <w:rsid w:val="00EB415F"/>
    <w:rsid w:val="00EB4548"/>
    <w:rsid w:val="00EB66FA"/>
    <w:rsid w:val="00EC6853"/>
    <w:rsid w:val="00EC79A6"/>
    <w:rsid w:val="00ED5A87"/>
    <w:rsid w:val="00F0267A"/>
    <w:rsid w:val="00F07314"/>
    <w:rsid w:val="00F207DF"/>
    <w:rsid w:val="00F21519"/>
    <w:rsid w:val="00F26EBF"/>
    <w:rsid w:val="00F47813"/>
    <w:rsid w:val="00F56008"/>
    <w:rsid w:val="00F62BC7"/>
    <w:rsid w:val="00F664A8"/>
    <w:rsid w:val="00F67D77"/>
    <w:rsid w:val="00F7149E"/>
    <w:rsid w:val="00F76EFA"/>
    <w:rsid w:val="00F86D2E"/>
    <w:rsid w:val="00F96CA5"/>
    <w:rsid w:val="00FA4C02"/>
    <w:rsid w:val="00FB4036"/>
    <w:rsid w:val="00FB4CFA"/>
    <w:rsid w:val="00FB75E2"/>
    <w:rsid w:val="00FC3907"/>
    <w:rsid w:val="00FC551E"/>
    <w:rsid w:val="00FF54A5"/>
    <w:rsid w:val="00FF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540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00F"/>
    <w:rPr>
      <w:sz w:val="24"/>
      <w:szCs w:val="24"/>
      <w:lang w:val="en-US" w:eastAsia="en-US"/>
    </w:rPr>
  </w:style>
  <w:style w:type="paragraph" w:styleId="10">
    <w:name w:val="heading 1"/>
    <w:basedOn w:val="a1"/>
    <w:next w:val="a1"/>
    <w:link w:val="12"/>
    <w:uiPriority w:val="9"/>
    <w:qFormat/>
    <w:rsid w:val="006904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C701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Pr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A7284C"/>
    <w:rPr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A7284C"/>
    <w:rPr>
      <w:sz w:val="24"/>
      <w:szCs w:val="24"/>
      <w:lang w:val="en-US" w:eastAsia="en-US"/>
    </w:rPr>
  </w:style>
  <w:style w:type="character" w:customStyle="1" w:styleId="12">
    <w:name w:val="Заголовок 1 Знак"/>
    <w:basedOn w:val="a2"/>
    <w:link w:val="10"/>
    <w:uiPriority w:val="9"/>
    <w:qFormat/>
    <w:rsid w:val="00690455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character" w:customStyle="1" w:styleId="aa">
    <w:name w:val="Название Знак"/>
    <w:basedOn w:val="a2"/>
    <w:link w:val="ab"/>
    <w:qFormat/>
    <w:rsid w:val="009A30F5"/>
    <w:rPr>
      <w:rFonts w:ascii="Helvetica Neue" w:hAnsi="Helvetica Neue" w:cs="Arial Unicode MS"/>
      <w:b/>
      <w:bCs/>
      <w:color w:val="000000"/>
      <w:sz w:val="60"/>
      <w:szCs w:val="60"/>
      <w14:textOutline w14:w="0" w14:cap="flat" w14:cmpd="sng" w14:algn="ctr">
        <w14:noFill/>
        <w14:prstDash w14:val="solid"/>
        <w14:bevel/>
      </w14:textOutline>
    </w:rPr>
  </w:style>
  <w:style w:type="character" w:customStyle="1" w:styleId="ac">
    <w:name w:val="Перв Абзац Знак"/>
    <w:basedOn w:val="aa"/>
    <w:link w:val="a0"/>
    <w:qFormat/>
    <w:rsid w:val="009A30F5"/>
    <w:rPr>
      <w:rFonts w:ascii="Helvetica Neue" w:hAnsi="Helvetica Neue" w:cs="Arial Unicode MS"/>
      <w:b/>
      <w:bCs/>
      <w:color w:val="000000"/>
      <w:sz w:val="60"/>
      <w:szCs w:val="60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Рубрика Знак"/>
    <w:basedOn w:val="a2"/>
    <w:link w:val="ae"/>
    <w:qFormat/>
    <w:rsid w:val="00690455"/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character" w:customStyle="1" w:styleId="af">
    <w:name w:val="ППерв Абзац Знак"/>
    <w:basedOn w:val="ad"/>
    <w:link w:val="a"/>
    <w:qFormat/>
    <w:rsid w:val="00D05660"/>
    <w:rPr>
      <w:rFonts w:ascii="Helvetica Neue" w:hAnsi="Helvetica Neue" w:cs="Arial Unicode MS"/>
      <w:b/>
      <w:bCs/>
      <w:color w:val="000000" w:themeColor="text1"/>
      <w:sz w:val="56"/>
      <w:szCs w:val="56"/>
      <w14:textOutline w14:w="0" w14:cap="flat" w14:cmpd="sng" w14:algn="ctr">
        <w14:noFill/>
        <w14:prstDash w14:val="solid"/>
        <w14:bevel/>
      </w14:textOutline>
    </w:rPr>
  </w:style>
  <w:style w:type="character" w:customStyle="1" w:styleId="21">
    <w:name w:val="Заголовок 2 Знак"/>
    <w:basedOn w:val="a2"/>
    <w:link w:val="20"/>
    <w:uiPriority w:val="9"/>
    <w:semiHidden/>
    <w:qFormat/>
    <w:rsid w:val="00C701AB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character" w:customStyle="1" w:styleId="af0">
    <w:name w:val="Основной текст Знак"/>
    <w:basedOn w:val="a2"/>
    <w:link w:val="af1"/>
    <w:qFormat/>
    <w:rsid w:val="00C701AB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f2">
    <w:name w:val="ООсновной текст Знак"/>
    <w:basedOn w:val="af0"/>
    <w:link w:val="af3"/>
    <w:qFormat/>
    <w:rsid w:val="002727E0"/>
    <w:rPr>
      <w:rFonts w:ascii="Helvetica Neue" w:eastAsia="Helvetica Neue" w:hAnsi="Helvetica Neue" w:cs="Arial Unicode MS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character" w:customStyle="1" w:styleId="22">
    <w:name w:val="Основной текст (2)_"/>
    <w:link w:val="210"/>
    <w:qFormat/>
    <w:locked/>
    <w:rsid w:val="00A027AF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12pt">
    <w:name w:val="Основной текст (2) + 12 pt"/>
    <w:uiPriority w:val="99"/>
    <w:qFormat/>
    <w:rsid w:val="00A027AF"/>
    <w:rPr>
      <w:rFonts w:ascii="Sylfaen" w:hAnsi="Sylfaen" w:cs="Sylfaen"/>
      <w:strike w:val="0"/>
      <w:dstrike w:val="0"/>
      <w:sz w:val="24"/>
      <w:szCs w:val="24"/>
      <w:u w:val="none"/>
      <w:effect w:val="none"/>
      <w:shd w:val="clear" w:color="auto" w:fill="FFFFFF"/>
    </w:rPr>
  </w:style>
  <w:style w:type="character" w:customStyle="1" w:styleId="af4">
    <w:name w:val="Основной текст_"/>
    <w:link w:val="30"/>
    <w:qFormat/>
    <w:locked/>
    <w:rsid w:val="00A92296"/>
    <w:rPr>
      <w:sz w:val="27"/>
      <w:szCs w:val="27"/>
      <w:shd w:val="clear" w:color="auto" w:fill="FFFFFF"/>
    </w:rPr>
  </w:style>
  <w:style w:type="character" w:customStyle="1" w:styleId="-">
    <w:name w:val="Обычный - центр Знак"/>
    <w:link w:val="-0"/>
    <w:qFormat/>
    <w:locked/>
    <w:rsid w:val="009266A3"/>
    <w:rPr>
      <w:sz w:val="28"/>
      <w:szCs w:val="28"/>
    </w:rPr>
  </w:style>
  <w:style w:type="character" w:customStyle="1" w:styleId="af5">
    <w:name w:val="Табличный текст Знак"/>
    <w:basedOn w:val="af2"/>
    <w:link w:val="af6"/>
    <w:qFormat/>
    <w:rsid w:val="002727E0"/>
    <w:rPr>
      <w:rFonts w:asciiTheme="majorHAnsi" w:eastAsia="Helvetica Neue" w:hAnsiTheme="majorHAnsi" w:cs="Arial Unicode MS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character" w:customStyle="1" w:styleId="af7">
    <w:name w:val="Текст выноски Знак"/>
    <w:basedOn w:val="a2"/>
    <w:link w:val="af8"/>
    <w:uiPriority w:val="99"/>
    <w:semiHidden/>
    <w:qFormat/>
    <w:rsid w:val="00A70C67"/>
    <w:rPr>
      <w:rFonts w:ascii="Segoe UI" w:hAnsi="Segoe UI" w:cs="Segoe UI"/>
      <w:sz w:val="18"/>
      <w:szCs w:val="18"/>
      <w:lang w:val="en-US" w:eastAsia="en-US"/>
    </w:rPr>
  </w:style>
  <w:style w:type="character" w:customStyle="1" w:styleId="31">
    <w:name w:val="Нумерованный абзац 3 Знак"/>
    <w:basedOn w:val="a2"/>
    <w:link w:val="32"/>
    <w:qFormat/>
    <w:rsid w:val="00086B8A"/>
    <w:rPr>
      <w:rFonts w:eastAsia="Times New Roman"/>
      <w:sz w:val="24"/>
      <w:szCs w:val="24"/>
      <w:lang w:eastAsia="en-US" w:bidi="en-US"/>
    </w:rPr>
  </w:style>
  <w:style w:type="character" w:styleId="af9">
    <w:name w:val="annotation reference"/>
    <w:basedOn w:val="a2"/>
    <w:uiPriority w:val="99"/>
    <w:semiHidden/>
    <w:unhideWhenUsed/>
    <w:qFormat/>
    <w:rsid w:val="00531023"/>
    <w:rPr>
      <w:sz w:val="16"/>
      <w:szCs w:val="16"/>
    </w:rPr>
  </w:style>
  <w:style w:type="character" w:customStyle="1" w:styleId="afa">
    <w:name w:val="Текст примечания Знак"/>
    <w:basedOn w:val="a2"/>
    <w:link w:val="afb"/>
    <w:uiPriority w:val="99"/>
    <w:semiHidden/>
    <w:qFormat/>
    <w:rsid w:val="00531023"/>
    <w:rPr>
      <w:lang w:val="en-US" w:eastAsia="en-US"/>
    </w:rPr>
  </w:style>
  <w:style w:type="character" w:customStyle="1" w:styleId="afc">
    <w:name w:val="Тема примечания Знак"/>
    <w:basedOn w:val="afa"/>
    <w:link w:val="afd"/>
    <w:uiPriority w:val="99"/>
    <w:semiHidden/>
    <w:qFormat/>
    <w:rsid w:val="00531023"/>
    <w:rPr>
      <w:b/>
      <w:bCs/>
      <w:lang w:val="en-US" w:eastAsia="en-US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1"/>
    <w:next w:val="af1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af1">
    <w:name w:val="Body Text"/>
    <w:link w:val="af0"/>
    <w:pPr>
      <w:jc w:val="both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fe">
    <w:name w:val="List"/>
    <w:basedOn w:val="af1"/>
    <w:rPr>
      <w:rFonts w:cs="Noto Sans Devanagari"/>
    </w:rPr>
  </w:style>
  <w:style w:type="paragraph" w:styleId="aff">
    <w:name w:val="caption"/>
    <w:basedOn w:val="a1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a1"/>
    <w:qFormat/>
    <w:pPr>
      <w:suppressLineNumbers/>
    </w:pPr>
    <w:rPr>
      <w:rFonts w:cs="Noto Sans Devanagari"/>
    </w:rPr>
  </w:style>
  <w:style w:type="paragraph" w:customStyle="1" w:styleId="aff0">
    <w:name w:val="Колонтитулы"/>
    <w:qFormat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33">
    <w:name w:val="Рубрика 3"/>
    <w:next w:val="af1"/>
    <w:qFormat/>
    <w:pPr>
      <w:keepNext/>
      <w:pBdr>
        <w:top w:val="single" w:sz="4" w:space="0" w:color="515151"/>
      </w:pBdr>
      <w:spacing w:before="360" w:after="40" w:line="288" w:lineRule="auto"/>
      <w:outlineLvl w:val="0"/>
    </w:pPr>
    <w:rPr>
      <w:rFonts w:ascii="Helvetica Neue" w:eastAsia="Helvetica Neue" w:hAnsi="Helvetica Neue" w:cs="Helvetica Neue"/>
      <w:color w:val="000000"/>
      <w:sz w:val="2"/>
      <w:szCs w:val="2"/>
      <w14:textOutline w14:w="0" w14:cap="flat" w14:cmpd="sng" w14:algn="ctr">
        <w14:noFill/>
        <w14:prstDash w14:val="solid"/>
        <w14:bevel/>
      </w14:textOutline>
    </w:rPr>
  </w:style>
  <w:style w:type="paragraph" w:styleId="ab">
    <w:name w:val="Title"/>
    <w:next w:val="af1"/>
    <w:link w:val="aa"/>
    <w:qFormat/>
    <w:pPr>
      <w:keepNext/>
    </w:pPr>
    <w:rPr>
      <w:rFonts w:ascii="Helvetica Neue" w:hAnsi="Helvetica Neue" w:cs="Arial Unicode MS"/>
      <w:b/>
      <w:bCs/>
      <w:color w:val="000000"/>
      <w:sz w:val="60"/>
      <w:szCs w:val="60"/>
      <w14:textOutline w14:w="0" w14:cap="flat" w14:cmpd="sng" w14:algn="ctr">
        <w14:noFill/>
        <w14:prstDash w14:val="solid"/>
        <w14:bevel/>
      </w14:textOutline>
    </w:rPr>
  </w:style>
  <w:style w:type="paragraph" w:customStyle="1" w:styleId="ae">
    <w:name w:val="Рубрика"/>
    <w:next w:val="af1"/>
    <w:link w:val="ad"/>
    <w:qFormat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aff1">
    <w:name w:val="Сноска"/>
    <w:qFormat/>
    <w:rPr>
      <w:rFonts w:ascii="Helvetica Neue" w:eastAsia="Helvetica Neue" w:hAnsi="Helvetica Neue" w:cs="Helvetica Neue"/>
      <w:color w:val="000000"/>
      <w:sz w:val="18"/>
      <w:szCs w:val="18"/>
      <w14:textOutline w14:w="0" w14:cap="flat" w14:cmpd="sng" w14:algn="ctr">
        <w14:noFill/>
        <w14:prstDash w14:val="solid"/>
        <w14:bevel/>
      </w14:textOutline>
    </w:rPr>
  </w:style>
  <w:style w:type="paragraph" w:customStyle="1" w:styleId="7">
    <w:name w:val="Стиль таблицы 7"/>
    <w:qFormat/>
    <w:rPr>
      <w:rFonts w:ascii="Helvetica Neue" w:eastAsia="Helvetica Neue" w:hAnsi="Helvetica Neue" w:cs="Helvetica Neue"/>
      <w:b/>
      <w:bCs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23">
    <w:name w:val="Стиль таблицы 2"/>
    <w:qFormat/>
    <w:rPr>
      <w:rFonts w:ascii="Helvetica Neue" w:eastAsia="Helvetica Neue" w:hAnsi="Helvetica Neue" w:cs="Helvetica Neue"/>
      <w:color w:val="000000"/>
      <w:sz w:val="18"/>
      <w:szCs w:val="18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andFooter">
    <w:name w:val="Header and Footer"/>
    <w:basedOn w:val="a1"/>
    <w:qFormat/>
  </w:style>
  <w:style w:type="paragraph" w:styleId="a7">
    <w:name w:val="header"/>
    <w:basedOn w:val="a1"/>
    <w:link w:val="a6"/>
    <w:uiPriority w:val="99"/>
    <w:unhideWhenUsed/>
    <w:rsid w:val="00A7284C"/>
    <w:pPr>
      <w:tabs>
        <w:tab w:val="center" w:pos="4677"/>
        <w:tab w:val="right" w:pos="9355"/>
      </w:tabs>
    </w:pPr>
  </w:style>
  <w:style w:type="paragraph" w:styleId="a9">
    <w:name w:val="footer"/>
    <w:basedOn w:val="a1"/>
    <w:link w:val="a8"/>
    <w:uiPriority w:val="99"/>
    <w:unhideWhenUsed/>
    <w:rsid w:val="00A7284C"/>
    <w:pPr>
      <w:tabs>
        <w:tab w:val="center" w:pos="4677"/>
        <w:tab w:val="right" w:pos="9355"/>
      </w:tabs>
    </w:pPr>
  </w:style>
  <w:style w:type="paragraph" w:customStyle="1" w:styleId="a0">
    <w:name w:val="Перв Абзац"/>
    <w:basedOn w:val="ab"/>
    <w:link w:val="ac"/>
    <w:qFormat/>
    <w:rsid w:val="009A30F5"/>
    <w:pPr>
      <w:pageBreakBefore/>
      <w:numPr>
        <w:numId w:val="1"/>
      </w:numPr>
      <w:spacing w:before="120" w:after="360"/>
      <w:ind w:left="714" w:hanging="357"/>
    </w:pPr>
  </w:style>
  <w:style w:type="paragraph" w:styleId="aff2">
    <w:name w:val="index heading"/>
    <w:basedOn w:val="Heading"/>
  </w:style>
  <w:style w:type="paragraph" w:styleId="aff3">
    <w:name w:val="TOC Heading"/>
    <w:basedOn w:val="10"/>
    <w:next w:val="a1"/>
    <w:uiPriority w:val="39"/>
    <w:unhideWhenUsed/>
    <w:qFormat/>
    <w:rsid w:val="00690455"/>
    <w:pPr>
      <w:spacing w:line="259" w:lineRule="auto"/>
      <w:outlineLvl w:val="9"/>
    </w:pPr>
    <w:rPr>
      <w:lang w:val="ru-RU" w:eastAsia="ru-RU"/>
    </w:rPr>
  </w:style>
  <w:style w:type="paragraph" w:styleId="13">
    <w:name w:val="toc 1"/>
    <w:basedOn w:val="a1"/>
    <w:next w:val="a1"/>
    <w:autoRedefine/>
    <w:uiPriority w:val="39"/>
    <w:unhideWhenUsed/>
    <w:rsid w:val="00703D2C"/>
    <w:pPr>
      <w:tabs>
        <w:tab w:val="left" w:pos="426"/>
        <w:tab w:val="right" w:leader="dot" w:pos="9628"/>
      </w:tabs>
      <w:spacing w:after="100" w:line="360" w:lineRule="auto"/>
    </w:pPr>
    <w:rPr>
      <w:sz w:val="28"/>
    </w:rPr>
  </w:style>
  <w:style w:type="paragraph" w:styleId="24">
    <w:name w:val="toc 2"/>
    <w:basedOn w:val="a1"/>
    <w:next w:val="a1"/>
    <w:autoRedefine/>
    <w:uiPriority w:val="39"/>
    <w:unhideWhenUsed/>
    <w:rsid w:val="00690455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ru-RU" w:eastAsia="ru-RU"/>
    </w:rPr>
  </w:style>
  <w:style w:type="paragraph" w:styleId="34">
    <w:name w:val="toc 3"/>
    <w:basedOn w:val="a1"/>
    <w:next w:val="a1"/>
    <w:autoRedefine/>
    <w:uiPriority w:val="39"/>
    <w:unhideWhenUsed/>
    <w:rsid w:val="0069045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ru-RU" w:eastAsia="ru-RU"/>
    </w:rPr>
  </w:style>
  <w:style w:type="paragraph" w:customStyle="1" w:styleId="a">
    <w:name w:val="ППерв Абзац"/>
    <w:basedOn w:val="ae"/>
    <w:next w:val="af3"/>
    <w:link w:val="af"/>
    <w:qFormat/>
    <w:rsid w:val="00D05660"/>
    <w:pPr>
      <w:numPr>
        <w:numId w:val="2"/>
      </w:numPr>
      <w:tabs>
        <w:tab w:val="clear" w:pos="0"/>
        <w:tab w:val="num" w:pos="851"/>
      </w:tabs>
      <w:spacing w:after="240"/>
      <w:ind w:left="0" w:firstLine="0"/>
    </w:pPr>
    <w:rPr>
      <w:rFonts w:ascii="Times New Roman" w:hAnsi="Times New Roman" w:cs="Times New Roman"/>
      <w:color w:val="000000" w:themeColor="text1"/>
      <w:sz w:val="56"/>
      <w:szCs w:val="56"/>
    </w:rPr>
  </w:style>
  <w:style w:type="paragraph" w:customStyle="1" w:styleId="af3">
    <w:name w:val="ООсновной текст"/>
    <w:basedOn w:val="af1"/>
    <w:link w:val="af2"/>
    <w:qFormat/>
    <w:rsid w:val="002727E0"/>
    <w:pPr>
      <w:spacing w:line="360" w:lineRule="auto"/>
    </w:pPr>
    <w:rPr>
      <w:rFonts w:eastAsia="Arial Unicode MS" w:cs="Arial Unicode MS"/>
      <w:sz w:val="28"/>
      <w:szCs w:val="28"/>
    </w:rPr>
  </w:style>
  <w:style w:type="paragraph" w:customStyle="1" w:styleId="210">
    <w:name w:val="Основной текст (2)1"/>
    <w:basedOn w:val="a1"/>
    <w:link w:val="22"/>
    <w:qFormat/>
    <w:rsid w:val="00A027AF"/>
    <w:pPr>
      <w:widowControl w:val="0"/>
      <w:shd w:val="clear" w:color="auto" w:fill="FFFFFF"/>
      <w:spacing w:line="240" w:lineRule="atLeast"/>
      <w:ind w:hanging="2040"/>
    </w:pPr>
    <w:rPr>
      <w:rFonts w:ascii="Sylfaen" w:hAnsi="Sylfaen" w:cs="Sylfaen"/>
      <w:sz w:val="26"/>
      <w:szCs w:val="26"/>
      <w:lang w:val="ru-RU" w:eastAsia="ru-RU"/>
    </w:rPr>
  </w:style>
  <w:style w:type="paragraph" w:styleId="aff4">
    <w:name w:val="List Number"/>
    <w:basedOn w:val="a1"/>
    <w:semiHidden/>
    <w:unhideWhenUsed/>
    <w:qFormat/>
    <w:rsid w:val="00A92296"/>
    <w:pPr>
      <w:keepNext/>
      <w:keepLines/>
      <w:spacing w:line="360" w:lineRule="auto"/>
    </w:pPr>
    <w:rPr>
      <w:rFonts w:ascii="Arial" w:eastAsia="Times New Roman" w:hAnsi="Arial"/>
      <w:szCs w:val="20"/>
      <w:lang w:val="ru-RU" w:eastAsia="ru-RU"/>
    </w:rPr>
  </w:style>
  <w:style w:type="paragraph" w:customStyle="1" w:styleId="30">
    <w:name w:val="Основной текст3"/>
    <w:basedOn w:val="a1"/>
    <w:link w:val="af4"/>
    <w:qFormat/>
    <w:rsid w:val="00A92296"/>
    <w:pPr>
      <w:shd w:val="clear" w:color="auto" w:fill="FFFFFF"/>
      <w:spacing w:line="499" w:lineRule="exact"/>
      <w:ind w:hanging="240"/>
    </w:pPr>
    <w:rPr>
      <w:sz w:val="27"/>
      <w:szCs w:val="27"/>
      <w:lang w:val="ru-RU" w:eastAsia="ru-RU"/>
    </w:rPr>
  </w:style>
  <w:style w:type="paragraph" w:customStyle="1" w:styleId="af6">
    <w:name w:val="Табличный текст"/>
    <w:basedOn w:val="af3"/>
    <w:link w:val="af5"/>
    <w:qFormat/>
    <w:rsid w:val="002727E0"/>
    <w:pPr>
      <w:spacing w:line="276" w:lineRule="auto"/>
    </w:pPr>
    <w:rPr>
      <w:rFonts w:asciiTheme="majorHAnsi" w:hAnsiTheme="majorHAnsi"/>
    </w:rPr>
  </w:style>
  <w:style w:type="paragraph" w:customStyle="1" w:styleId="-0">
    <w:name w:val="Обычный - центр"/>
    <w:basedOn w:val="a1"/>
    <w:link w:val="-"/>
    <w:qFormat/>
    <w:rsid w:val="009266A3"/>
    <w:pPr>
      <w:spacing w:line="360" w:lineRule="auto"/>
      <w:jc w:val="center"/>
    </w:pPr>
    <w:rPr>
      <w:sz w:val="28"/>
      <w:szCs w:val="28"/>
      <w:lang w:val="ru-RU" w:eastAsia="ru-RU"/>
    </w:rPr>
  </w:style>
  <w:style w:type="paragraph" w:styleId="af8">
    <w:name w:val="Balloon Text"/>
    <w:basedOn w:val="a1"/>
    <w:link w:val="af7"/>
    <w:uiPriority w:val="99"/>
    <w:semiHidden/>
    <w:unhideWhenUsed/>
    <w:qFormat/>
    <w:rsid w:val="00A70C67"/>
    <w:rPr>
      <w:rFonts w:ascii="Segoe UI" w:hAnsi="Segoe UI" w:cs="Segoe UI"/>
      <w:sz w:val="18"/>
      <w:szCs w:val="18"/>
    </w:rPr>
  </w:style>
  <w:style w:type="paragraph" w:styleId="aff5">
    <w:name w:val="List Paragraph"/>
    <w:basedOn w:val="a1"/>
    <w:uiPriority w:val="34"/>
    <w:qFormat/>
    <w:rsid w:val="003811D8"/>
    <w:pPr>
      <w:ind w:left="720"/>
      <w:contextualSpacing/>
    </w:pPr>
  </w:style>
  <w:style w:type="paragraph" w:styleId="aff6">
    <w:name w:val="Normal (Web)"/>
    <w:basedOn w:val="a1"/>
    <w:uiPriority w:val="99"/>
    <w:unhideWhenUsed/>
    <w:qFormat/>
    <w:rsid w:val="00B67A73"/>
    <w:pPr>
      <w:spacing w:beforeAutospacing="1" w:afterAutospacing="1"/>
    </w:pPr>
    <w:rPr>
      <w:rFonts w:eastAsia="Times New Roman"/>
      <w:lang w:val="ru-RU" w:eastAsia="ru-RU"/>
    </w:rPr>
  </w:style>
  <w:style w:type="paragraph" w:customStyle="1" w:styleId="im-mess">
    <w:name w:val="im-mess"/>
    <w:basedOn w:val="a1"/>
    <w:qFormat/>
    <w:rsid w:val="00F11616"/>
    <w:pPr>
      <w:spacing w:beforeAutospacing="1" w:afterAutospacing="1"/>
    </w:pPr>
    <w:rPr>
      <w:rFonts w:eastAsia="Times New Roman"/>
      <w:lang w:val="ru-RU" w:eastAsia="ru-RU"/>
    </w:rPr>
  </w:style>
  <w:style w:type="paragraph" w:customStyle="1" w:styleId="32">
    <w:name w:val="Нумерованный абзац 3"/>
    <w:basedOn w:val="a1"/>
    <w:link w:val="31"/>
    <w:qFormat/>
    <w:rsid w:val="00086B8A"/>
    <w:pPr>
      <w:ind w:left="660" w:hanging="180"/>
      <w:jc w:val="both"/>
    </w:pPr>
    <w:rPr>
      <w:rFonts w:eastAsia="Times New Roman"/>
      <w:lang w:val="ru-RU" w:bidi="en-US"/>
    </w:rPr>
  </w:style>
  <w:style w:type="paragraph" w:customStyle="1" w:styleId="40">
    <w:name w:val="Нумерованный абзац 4"/>
    <w:basedOn w:val="a1"/>
    <w:qFormat/>
    <w:rsid w:val="00086B8A"/>
    <w:pPr>
      <w:ind w:firstLine="709"/>
      <w:jc w:val="both"/>
    </w:pPr>
    <w:rPr>
      <w:rFonts w:eastAsia="MS Mincho"/>
      <w:lang w:val="ru-RU" w:bidi="en-US"/>
    </w:rPr>
  </w:style>
  <w:style w:type="paragraph" w:styleId="afb">
    <w:name w:val="annotation text"/>
    <w:basedOn w:val="a1"/>
    <w:link w:val="afa"/>
    <w:uiPriority w:val="99"/>
    <w:semiHidden/>
    <w:unhideWhenUsed/>
    <w:qFormat/>
    <w:rsid w:val="00531023"/>
    <w:rPr>
      <w:sz w:val="20"/>
      <w:szCs w:val="20"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qFormat/>
    <w:rsid w:val="00531023"/>
    <w:rPr>
      <w:b/>
      <w:bCs/>
    </w:rPr>
  </w:style>
  <w:style w:type="numbering" w:customStyle="1" w:styleId="aff7">
    <w:name w:val="С числами"/>
    <w:qFormat/>
  </w:style>
  <w:style w:type="numbering" w:customStyle="1" w:styleId="aff8">
    <w:name w:val="Тире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9">
    <w:name w:val="Table Grid"/>
    <w:basedOn w:val="a3"/>
    <w:uiPriority w:val="39"/>
    <w:rsid w:val="00370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.1 ПС"/>
    <w:basedOn w:val="af3"/>
    <w:qFormat/>
    <w:rsid w:val="00840F45"/>
    <w:pPr>
      <w:numPr>
        <w:ilvl w:val="1"/>
        <w:numId w:val="2"/>
      </w:numPr>
      <w:tabs>
        <w:tab w:val="left" w:pos="851"/>
        <w:tab w:val="left" w:pos="1276"/>
      </w:tabs>
      <w:contextualSpacing/>
    </w:pPr>
    <w:rPr>
      <w:rFonts w:ascii="Times New Roman" w:hAnsi="Times New Roman" w:cs="Times New Roman"/>
      <w:color w:val="000000" w:themeColor="text1"/>
    </w:rPr>
  </w:style>
  <w:style w:type="paragraph" w:customStyle="1" w:styleId="-1">
    <w:name w:val="- ПС"/>
    <w:basedOn w:val="af6"/>
    <w:qFormat/>
    <w:rsid w:val="00840F45"/>
    <w:pPr>
      <w:tabs>
        <w:tab w:val="left" w:pos="851"/>
      </w:tabs>
      <w:spacing w:after="120" w:line="300" w:lineRule="auto"/>
      <w:contextualSpacing/>
    </w:pPr>
    <w:rPr>
      <w:rFonts w:ascii="Times New Roman" w:hAnsi="Times New Roman" w:cs="Times New Roman"/>
      <w:color w:val="000000" w:themeColor="text1"/>
    </w:rPr>
  </w:style>
  <w:style w:type="paragraph" w:customStyle="1" w:styleId="111">
    <w:name w:val="1.1.1 ПС"/>
    <w:basedOn w:val="11"/>
    <w:qFormat/>
    <w:rsid w:val="00A848B9"/>
    <w:pPr>
      <w:numPr>
        <w:ilvl w:val="2"/>
      </w:numPr>
      <w:tabs>
        <w:tab w:val="clear" w:pos="6161"/>
        <w:tab w:val="num" w:pos="0"/>
      </w:tabs>
      <w:ind w:left="1080"/>
    </w:pPr>
  </w:style>
  <w:style w:type="paragraph" w:customStyle="1" w:styleId="1">
    <w:name w:val="КД Заголовок с нумерацией 1 уровня"/>
    <w:basedOn w:val="a1"/>
    <w:next w:val="a1"/>
    <w:qFormat/>
    <w:rsid w:val="00CF05C7"/>
    <w:pPr>
      <w:numPr>
        <w:numId w:val="4"/>
      </w:numPr>
      <w:suppressAutoHyphens w:val="0"/>
      <w:spacing w:after="240"/>
      <w:jc w:val="both"/>
    </w:pPr>
    <w:rPr>
      <w:rFonts w:eastAsiaTheme="minorHAnsi"/>
      <w:b/>
      <w:sz w:val="28"/>
      <w:lang w:val="ru-RU"/>
    </w:rPr>
  </w:style>
  <w:style w:type="paragraph" w:customStyle="1" w:styleId="2">
    <w:name w:val="КД Заголовок с нумерацией 2 уровня"/>
    <w:basedOn w:val="a1"/>
    <w:next w:val="a1"/>
    <w:qFormat/>
    <w:rsid w:val="00CF05C7"/>
    <w:pPr>
      <w:numPr>
        <w:ilvl w:val="1"/>
        <w:numId w:val="4"/>
      </w:numPr>
      <w:tabs>
        <w:tab w:val="left" w:pos="1276"/>
      </w:tabs>
      <w:suppressAutoHyphens w:val="0"/>
      <w:spacing w:before="120" w:line="360" w:lineRule="auto"/>
      <w:contextualSpacing/>
      <w:jc w:val="both"/>
    </w:pPr>
    <w:rPr>
      <w:rFonts w:eastAsia="Calibri"/>
      <w:b/>
      <w:szCs w:val="22"/>
      <w:lang w:val="ru-RU"/>
    </w:rPr>
  </w:style>
  <w:style w:type="paragraph" w:customStyle="1" w:styleId="3">
    <w:name w:val="КД Заголовок с нумерацией 3 уровня"/>
    <w:basedOn w:val="2"/>
    <w:qFormat/>
    <w:rsid w:val="00CF05C7"/>
    <w:pPr>
      <w:numPr>
        <w:ilvl w:val="2"/>
      </w:numPr>
      <w:spacing w:before="0" w:after="60"/>
    </w:pPr>
    <w:rPr>
      <w:b w:val="0"/>
      <w:sz w:val="28"/>
      <w:szCs w:val="24"/>
    </w:rPr>
  </w:style>
  <w:style w:type="paragraph" w:customStyle="1" w:styleId="4">
    <w:name w:val="КД Заголовок с нумерацией 4 уровня"/>
    <w:basedOn w:val="3"/>
    <w:next w:val="a1"/>
    <w:qFormat/>
    <w:rsid w:val="00CF05C7"/>
    <w:pPr>
      <w:numPr>
        <w:ilvl w:val="3"/>
      </w:numPr>
      <w:tabs>
        <w:tab w:val="clear" w:pos="1276"/>
        <w:tab w:val="left" w:pos="1560"/>
      </w:tabs>
    </w:pPr>
  </w:style>
  <w:style w:type="paragraph" w:customStyle="1" w:styleId="112">
    <w:name w:val="1.1 КД Заголовок 2 (не жир)"/>
    <w:basedOn w:val="2"/>
    <w:qFormat/>
    <w:rsid w:val="00CF05C7"/>
    <w:pPr>
      <w:tabs>
        <w:tab w:val="clear" w:pos="1276"/>
        <w:tab w:val="left" w:pos="142"/>
        <w:tab w:val="left" w:pos="993"/>
      </w:tabs>
      <w:ind w:left="142"/>
    </w:pPr>
    <w:rPr>
      <w:b w:val="0"/>
      <w:bCs/>
      <w:sz w:val="28"/>
      <w:szCs w:val="24"/>
    </w:rPr>
  </w:style>
  <w:style w:type="paragraph" w:customStyle="1" w:styleId="Markedtext">
    <w:name w:val="Marked text"/>
    <w:basedOn w:val="af1"/>
    <w:link w:val="Markedtext0"/>
    <w:qFormat/>
    <w:rsid w:val="00CF05C7"/>
    <w:pPr>
      <w:keepLines/>
      <w:numPr>
        <w:numId w:val="3"/>
      </w:numPr>
      <w:suppressAutoHyphens w:val="0"/>
      <w:autoSpaceDE w:val="0"/>
      <w:autoSpaceDN w:val="0"/>
      <w:adjustRightInd w:val="0"/>
      <w:spacing w:line="360" w:lineRule="auto"/>
      <w:ind w:left="0" w:firstLine="709"/>
    </w:pPr>
    <w:rPr>
      <w:rFonts w:ascii="Times New Roman" w:eastAsia="Times New Roman" w:hAnsi="Times New Roman" w:cs="Times New Roman"/>
      <w:color w:val="auto"/>
      <w:sz w:val="28"/>
      <w:szCs w:val="26"/>
      <w:lang w:val="x-none" w:eastAsia="x-none"/>
      <w14:textOutline w14:w="0" w14:cap="rnd" w14:cmpd="sng" w14:algn="ctr">
        <w14:noFill/>
        <w14:prstDash w14:val="solid"/>
        <w14:bevel/>
      </w14:textOutline>
    </w:rPr>
  </w:style>
  <w:style w:type="character" w:customStyle="1" w:styleId="Markedtext0">
    <w:name w:val="Marked text Знак"/>
    <w:link w:val="Markedtext"/>
    <w:rsid w:val="00CF05C7"/>
    <w:rPr>
      <w:rFonts w:eastAsia="Times New Roman"/>
      <w:sz w:val="28"/>
      <w:szCs w:val="26"/>
      <w:lang w:val="x-none" w:eastAsia="x-none"/>
    </w:rPr>
  </w:style>
  <w:style w:type="character" w:customStyle="1" w:styleId="2CenturyGothic">
    <w:name w:val="Основной текст (2) + Century Gothic"/>
    <w:aliases w:val="12 pt6,Курсив29"/>
    <w:basedOn w:val="22"/>
    <w:uiPriority w:val="99"/>
    <w:rsid w:val="00CF05C7"/>
    <w:rPr>
      <w:rFonts w:ascii="Century Gothic" w:hAnsi="Century Gothic" w:cs="Century Gothic"/>
      <w:i/>
      <w:iCs/>
      <w:sz w:val="24"/>
      <w:szCs w:val="24"/>
      <w:u w:val="none"/>
      <w:shd w:val="clear" w:color="auto" w:fill="FFFFFF"/>
    </w:rPr>
  </w:style>
  <w:style w:type="table" w:customStyle="1" w:styleId="PlainTable1">
    <w:name w:val="Plain Table 1"/>
    <w:basedOn w:val="a3"/>
    <w:uiPriority w:val="41"/>
    <w:rsid w:val="00694B2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3"/>
    <w:uiPriority w:val="42"/>
    <w:rsid w:val="00694B2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400F"/>
    <w:rPr>
      <w:sz w:val="24"/>
      <w:szCs w:val="24"/>
      <w:lang w:val="en-US" w:eastAsia="en-US"/>
    </w:rPr>
  </w:style>
  <w:style w:type="paragraph" w:styleId="10">
    <w:name w:val="heading 1"/>
    <w:basedOn w:val="a1"/>
    <w:next w:val="a1"/>
    <w:link w:val="12"/>
    <w:uiPriority w:val="9"/>
    <w:qFormat/>
    <w:rsid w:val="006904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C701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Pr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A7284C"/>
    <w:rPr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A7284C"/>
    <w:rPr>
      <w:sz w:val="24"/>
      <w:szCs w:val="24"/>
      <w:lang w:val="en-US" w:eastAsia="en-US"/>
    </w:rPr>
  </w:style>
  <w:style w:type="character" w:customStyle="1" w:styleId="12">
    <w:name w:val="Заголовок 1 Знак"/>
    <w:basedOn w:val="a2"/>
    <w:link w:val="10"/>
    <w:uiPriority w:val="9"/>
    <w:qFormat/>
    <w:rsid w:val="00690455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character" w:customStyle="1" w:styleId="aa">
    <w:name w:val="Название Знак"/>
    <w:basedOn w:val="a2"/>
    <w:link w:val="ab"/>
    <w:qFormat/>
    <w:rsid w:val="009A30F5"/>
    <w:rPr>
      <w:rFonts w:ascii="Helvetica Neue" w:hAnsi="Helvetica Neue" w:cs="Arial Unicode MS"/>
      <w:b/>
      <w:bCs/>
      <w:color w:val="000000"/>
      <w:sz w:val="60"/>
      <w:szCs w:val="60"/>
      <w14:textOutline w14:w="0" w14:cap="flat" w14:cmpd="sng" w14:algn="ctr">
        <w14:noFill/>
        <w14:prstDash w14:val="solid"/>
        <w14:bevel/>
      </w14:textOutline>
    </w:rPr>
  </w:style>
  <w:style w:type="character" w:customStyle="1" w:styleId="ac">
    <w:name w:val="Перв Абзац Знак"/>
    <w:basedOn w:val="aa"/>
    <w:link w:val="a0"/>
    <w:qFormat/>
    <w:rsid w:val="009A30F5"/>
    <w:rPr>
      <w:rFonts w:ascii="Helvetica Neue" w:hAnsi="Helvetica Neue" w:cs="Arial Unicode MS"/>
      <w:b/>
      <w:bCs/>
      <w:color w:val="000000"/>
      <w:sz w:val="60"/>
      <w:szCs w:val="60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Рубрика Знак"/>
    <w:basedOn w:val="a2"/>
    <w:link w:val="ae"/>
    <w:qFormat/>
    <w:rsid w:val="00690455"/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character" w:customStyle="1" w:styleId="af">
    <w:name w:val="ППерв Абзац Знак"/>
    <w:basedOn w:val="ad"/>
    <w:link w:val="a"/>
    <w:qFormat/>
    <w:rsid w:val="00D05660"/>
    <w:rPr>
      <w:rFonts w:ascii="Helvetica Neue" w:hAnsi="Helvetica Neue" w:cs="Arial Unicode MS"/>
      <w:b/>
      <w:bCs/>
      <w:color w:val="000000" w:themeColor="text1"/>
      <w:sz w:val="56"/>
      <w:szCs w:val="56"/>
      <w14:textOutline w14:w="0" w14:cap="flat" w14:cmpd="sng" w14:algn="ctr">
        <w14:noFill/>
        <w14:prstDash w14:val="solid"/>
        <w14:bevel/>
      </w14:textOutline>
    </w:rPr>
  </w:style>
  <w:style w:type="character" w:customStyle="1" w:styleId="21">
    <w:name w:val="Заголовок 2 Знак"/>
    <w:basedOn w:val="a2"/>
    <w:link w:val="20"/>
    <w:uiPriority w:val="9"/>
    <w:semiHidden/>
    <w:qFormat/>
    <w:rsid w:val="00C701AB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character" w:customStyle="1" w:styleId="af0">
    <w:name w:val="Основной текст Знак"/>
    <w:basedOn w:val="a2"/>
    <w:link w:val="af1"/>
    <w:qFormat/>
    <w:rsid w:val="00C701AB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f2">
    <w:name w:val="ООсновной текст Знак"/>
    <w:basedOn w:val="af0"/>
    <w:link w:val="af3"/>
    <w:qFormat/>
    <w:rsid w:val="002727E0"/>
    <w:rPr>
      <w:rFonts w:ascii="Helvetica Neue" w:eastAsia="Helvetica Neue" w:hAnsi="Helvetica Neue" w:cs="Arial Unicode MS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character" w:customStyle="1" w:styleId="22">
    <w:name w:val="Основной текст (2)_"/>
    <w:link w:val="210"/>
    <w:qFormat/>
    <w:locked/>
    <w:rsid w:val="00A027AF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212pt">
    <w:name w:val="Основной текст (2) + 12 pt"/>
    <w:uiPriority w:val="99"/>
    <w:qFormat/>
    <w:rsid w:val="00A027AF"/>
    <w:rPr>
      <w:rFonts w:ascii="Sylfaen" w:hAnsi="Sylfaen" w:cs="Sylfaen"/>
      <w:strike w:val="0"/>
      <w:dstrike w:val="0"/>
      <w:sz w:val="24"/>
      <w:szCs w:val="24"/>
      <w:u w:val="none"/>
      <w:effect w:val="none"/>
      <w:shd w:val="clear" w:color="auto" w:fill="FFFFFF"/>
    </w:rPr>
  </w:style>
  <w:style w:type="character" w:customStyle="1" w:styleId="af4">
    <w:name w:val="Основной текст_"/>
    <w:link w:val="30"/>
    <w:qFormat/>
    <w:locked/>
    <w:rsid w:val="00A92296"/>
    <w:rPr>
      <w:sz w:val="27"/>
      <w:szCs w:val="27"/>
      <w:shd w:val="clear" w:color="auto" w:fill="FFFFFF"/>
    </w:rPr>
  </w:style>
  <w:style w:type="character" w:customStyle="1" w:styleId="-">
    <w:name w:val="Обычный - центр Знак"/>
    <w:link w:val="-0"/>
    <w:qFormat/>
    <w:locked/>
    <w:rsid w:val="009266A3"/>
    <w:rPr>
      <w:sz w:val="28"/>
      <w:szCs w:val="28"/>
    </w:rPr>
  </w:style>
  <w:style w:type="character" w:customStyle="1" w:styleId="af5">
    <w:name w:val="Табличный текст Знак"/>
    <w:basedOn w:val="af2"/>
    <w:link w:val="af6"/>
    <w:qFormat/>
    <w:rsid w:val="002727E0"/>
    <w:rPr>
      <w:rFonts w:asciiTheme="majorHAnsi" w:eastAsia="Helvetica Neue" w:hAnsiTheme="majorHAnsi" w:cs="Arial Unicode MS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character" w:customStyle="1" w:styleId="af7">
    <w:name w:val="Текст выноски Знак"/>
    <w:basedOn w:val="a2"/>
    <w:link w:val="af8"/>
    <w:uiPriority w:val="99"/>
    <w:semiHidden/>
    <w:qFormat/>
    <w:rsid w:val="00A70C67"/>
    <w:rPr>
      <w:rFonts w:ascii="Segoe UI" w:hAnsi="Segoe UI" w:cs="Segoe UI"/>
      <w:sz w:val="18"/>
      <w:szCs w:val="18"/>
      <w:lang w:val="en-US" w:eastAsia="en-US"/>
    </w:rPr>
  </w:style>
  <w:style w:type="character" w:customStyle="1" w:styleId="31">
    <w:name w:val="Нумерованный абзац 3 Знак"/>
    <w:basedOn w:val="a2"/>
    <w:link w:val="32"/>
    <w:qFormat/>
    <w:rsid w:val="00086B8A"/>
    <w:rPr>
      <w:rFonts w:eastAsia="Times New Roman"/>
      <w:sz w:val="24"/>
      <w:szCs w:val="24"/>
      <w:lang w:eastAsia="en-US" w:bidi="en-US"/>
    </w:rPr>
  </w:style>
  <w:style w:type="character" w:styleId="af9">
    <w:name w:val="annotation reference"/>
    <w:basedOn w:val="a2"/>
    <w:uiPriority w:val="99"/>
    <w:semiHidden/>
    <w:unhideWhenUsed/>
    <w:qFormat/>
    <w:rsid w:val="00531023"/>
    <w:rPr>
      <w:sz w:val="16"/>
      <w:szCs w:val="16"/>
    </w:rPr>
  </w:style>
  <w:style w:type="character" w:customStyle="1" w:styleId="afa">
    <w:name w:val="Текст примечания Знак"/>
    <w:basedOn w:val="a2"/>
    <w:link w:val="afb"/>
    <w:uiPriority w:val="99"/>
    <w:semiHidden/>
    <w:qFormat/>
    <w:rsid w:val="00531023"/>
    <w:rPr>
      <w:lang w:val="en-US" w:eastAsia="en-US"/>
    </w:rPr>
  </w:style>
  <w:style w:type="character" w:customStyle="1" w:styleId="afc">
    <w:name w:val="Тема примечания Знак"/>
    <w:basedOn w:val="afa"/>
    <w:link w:val="afd"/>
    <w:uiPriority w:val="99"/>
    <w:semiHidden/>
    <w:qFormat/>
    <w:rsid w:val="00531023"/>
    <w:rPr>
      <w:b/>
      <w:bCs/>
      <w:lang w:val="en-US" w:eastAsia="en-US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1"/>
    <w:next w:val="af1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af1">
    <w:name w:val="Body Text"/>
    <w:link w:val="af0"/>
    <w:pPr>
      <w:jc w:val="both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fe">
    <w:name w:val="List"/>
    <w:basedOn w:val="af1"/>
    <w:rPr>
      <w:rFonts w:cs="Noto Sans Devanagari"/>
    </w:rPr>
  </w:style>
  <w:style w:type="paragraph" w:styleId="aff">
    <w:name w:val="caption"/>
    <w:basedOn w:val="a1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a1"/>
    <w:qFormat/>
    <w:pPr>
      <w:suppressLineNumbers/>
    </w:pPr>
    <w:rPr>
      <w:rFonts w:cs="Noto Sans Devanagari"/>
    </w:rPr>
  </w:style>
  <w:style w:type="paragraph" w:customStyle="1" w:styleId="aff0">
    <w:name w:val="Колонтитулы"/>
    <w:qFormat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33">
    <w:name w:val="Рубрика 3"/>
    <w:next w:val="af1"/>
    <w:qFormat/>
    <w:pPr>
      <w:keepNext/>
      <w:pBdr>
        <w:top w:val="single" w:sz="4" w:space="0" w:color="515151"/>
      </w:pBdr>
      <w:spacing w:before="360" w:after="40" w:line="288" w:lineRule="auto"/>
      <w:outlineLvl w:val="0"/>
    </w:pPr>
    <w:rPr>
      <w:rFonts w:ascii="Helvetica Neue" w:eastAsia="Helvetica Neue" w:hAnsi="Helvetica Neue" w:cs="Helvetica Neue"/>
      <w:color w:val="000000"/>
      <w:sz w:val="2"/>
      <w:szCs w:val="2"/>
      <w14:textOutline w14:w="0" w14:cap="flat" w14:cmpd="sng" w14:algn="ctr">
        <w14:noFill/>
        <w14:prstDash w14:val="solid"/>
        <w14:bevel/>
      </w14:textOutline>
    </w:rPr>
  </w:style>
  <w:style w:type="paragraph" w:styleId="ab">
    <w:name w:val="Title"/>
    <w:next w:val="af1"/>
    <w:link w:val="aa"/>
    <w:qFormat/>
    <w:pPr>
      <w:keepNext/>
    </w:pPr>
    <w:rPr>
      <w:rFonts w:ascii="Helvetica Neue" w:hAnsi="Helvetica Neue" w:cs="Arial Unicode MS"/>
      <w:b/>
      <w:bCs/>
      <w:color w:val="000000"/>
      <w:sz w:val="60"/>
      <w:szCs w:val="60"/>
      <w14:textOutline w14:w="0" w14:cap="flat" w14:cmpd="sng" w14:algn="ctr">
        <w14:noFill/>
        <w14:prstDash w14:val="solid"/>
        <w14:bevel/>
      </w14:textOutline>
    </w:rPr>
  </w:style>
  <w:style w:type="paragraph" w:customStyle="1" w:styleId="ae">
    <w:name w:val="Рубрика"/>
    <w:next w:val="af1"/>
    <w:link w:val="ad"/>
    <w:qFormat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aff1">
    <w:name w:val="Сноска"/>
    <w:qFormat/>
    <w:rPr>
      <w:rFonts w:ascii="Helvetica Neue" w:eastAsia="Helvetica Neue" w:hAnsi="Helvetica Neue" w:cs="Helvetica Neue"/>
      <w:color w:val="000000"/>
      <w:sz w:val="18"/>
      <w:szCs w:val="18"/>
      <w14:textOutline w14:w="0" w14:cap="flat" w14:cmpd="sng" w14:algn="ctr">
        <w14:noFill/>
        <w14:prstDash w14:val="solid"/>
        <w14:bevel/>
      </w14:textOutline>
    </w:rPr>
  </w:style>
  <w:style w:type="paragraph" w:customStyle="1" w:styleId="7">
    <w:name w:val="Стиль таблицы 7"/>
    <w:qFormat/>
    <w:rPr>
      <w:rFonts w:ascii="Helvetica Neue" w:eastAsia="Helvetica Neue" w:hAnsi="Helvetica Neue" w:cs="Helvetica Neue"/>
      <w:b/>
      <w:bCs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23">
    <w:name w:val="Стиль таблицы 2"/>
    <w:qFormat/>
    <w:rPr>
      <w:rFonts w:ascii="Helvetica Neue" w:eastAsia="Helvetica Neue" w:hAnsi="Helvetica Neue" w:cs="Helvetica Neue"/>
      <w:color w:val="000000"/>
      <w:sz w:val="18"/>
      <w:szCs w:val="18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andFooter">
    <w:name w:val="Header and Footer"/>
    <w:basedOn w:val="a1"/>
    <w:qFormat/>
  </w:style>
  <w:style w:type="paragraph" w:styleId="a7">
    <w:name w:val="header"/>
    <w:basedOn w:val="a1"/>
    <w:link w:val="a6"/>
    <w:uiPriority w:val="99"/>
    <w:unhideWhenUsed/>
    <w:rsid w:val="00A7284C"/>
    <w:pPr>
      <w:tabs>
        <w:tab w:val="center" w:pos="4677"/>
        <w:tab w:val="right" w:pos="9355"/>
      </w:tabs>
    </w:pPr>
  </w:style>
  <w:style w:type="paragraph" w:styleId="a9">
    <w:name w:val="footer"/>
    <w:basedOn w:val="a1"/>
    <w:link w:val="a8"/>
    <w:uiPriority w:val="99"/>
    <w:unhideWhenUsed/>
    <w:rsid w:val="00A7284C"/>
    <w:pPr>
      <w:tabs>
        <w:tab w:val="center" w:pos="4677"/>
        <w:tab w:val="right" w:pos="9355"/>
      </w:tabs>
    </w:pPr>
  </w:style>
  <w:style w:type="paragraph" w:customStyle="1" w:styleId="a0">
    <w:name w:val="Перв Абзац"/>
    <w:basedOn w:val="ab"/>
    <w:link w:val="ac"/>
    <w:qFormat/>
    <w:rsid w:val="009A30F5"/>
    <w:pPr>
      <w:pageBreakBefore/>
      <w:numPr>
        <w:numId w:val="1"/>
      </w:numPr>
      <w:spacing w:before="120" w:after="360"/>
      <w:ind w:left="714" w:hanging="357"/>
    </w:pPr>
  </w:style>
  <w:style w:type="paragraph" w:styleId="aff2">
    <w:name w:val="index heading"/>
    <w:basedOn w:val="Heading"/>
  </w:style>
  <w:style w:type="paragraph" w:styleId="aff3">
    <w:name w:val="TOC Heading"/>
    <w:basedOn w:val="10"/>
    <w:next w:val="a1"/>
    <w:uiPriority w:val="39"/>
    <w:unhideWhenUsed/>
    <w:qFormat/>
    <w:rsid w:val="00690455"/>
    <w:pPr>
      <w:spacing w:line="259" w:lineRule="auto"/>
      <w:outlineLvl w:val="9"/>
    </w:pPr>
    <w:rPr>
      <w:lang w:val="ru-RU" w:eastAsia="ru-RU"/>
    </w:rPr>
  </w:style>
  <w:style w:type="paragraph" w:styleId="13">
    <w:name w:val="toc 1"/>
    <w:basedOn w:val="a1"/>
    <w:next w:val="a1"/>
    <w:autoRedefine/>
    <w:uiPriority w:val="39"/>
    <w:unhideWhenUsed/>
    <w:rsid w:val="00703D2C"/>
    <w:pPr>
      <w:tabs>
        <w:tab w:val="left" w:pos="426"/>
        <w:tab w:val="right" w:leader="dot" w:pos="9628"/>
      </w:tabs>
      <w:spacing w:after="100" w:line="360" w:lineRule="auto"/>
    </w:pPr>
    <w:rPr>
      <w:sz w:val="28"/>
    </w:rPr>
  </w:style>
  <w:style w:type="paragraph" w:styleId="24">
    <w:name w:val="toc 2"/>
    <w:basedOn w:val="a1"/>
    <w:next w:val="a1"/>
    <w:autoRedefine/>
    <w:uiPriority w:val="39"/>
    <w:unhideWhenUsed/>
    <w:rsid w:val="00690455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ru-RU" w:eastAsia="ru-RU"/>
    </w:rPr>
  </w:style>
  <w:style w:type="paragraph" w:styleId="34">
    <w:name w:val="toc 3"/>
    <w:basedOn w:val="a1"/>
    <w:next w:val="a1"/>
    <w:autoRedefine/>
    <w:uiPriority w:val="39"/>
    <w:unhideWhenUsed/>
    <w:rsid w:val="0069045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ru-RU" w:eastAsia="ru-RU"/>
    </w:rPr>
  </w:style>
  <w:style w:type="paragraph" w:customStyle="1" w:styleId="a">
    <w:name w:val="ППерв Абзац"/>
    <w:basedOn w:val="ae"/>
    <w:next w:val="af3"/>
    <w:link w:val="af"/>
    <w:qFormat/>
    <w:rsid w:val="00D05660"/>
    <w:pPr>
      <w:numPr>
        <w:numId w:val="2"/>
      </w:numPr>
      <w:tabs>
        <w:tab w:val="clear" w:pos="0"/>
        <w:tab w:val="num" w:pos="851"/>
      </w:tabs>
      <w:spacing w:after="240"/>
      <w:ind w:left="0" w:firstLine="0"/>
    </w:pPr>
    <w:rPr>
      <w:rFonts w:ascii="Times New Roman" w:hAnsi="Times New Roman" w:cs="Times New Roman"/>
      <w:color w:val="000000" w:themeColor="text1"/>
      <w:sz w:val="56"/>
      <w:szCs w:val="56"/>
    </w:rPr>
  </w:style>
  <w:style w:type="paragraph" w:customStyle="1" w:styleId="af3">
    <w:name w:val="ООсновной текст"/>
    <w:basedOn w:val="af1"/>
    <w:link w:val="af2"/>
    <w:qFormat/>
    <w:rsid w:val="002727E0"/>
    <w:pPr>
      <w:spacing w:line="360" w:lineRule="auto"/>
    </w:pPr>
    <w:rPr>
      <w:rFonts w:eastAsia="Arial Unicode MS" w:cs="Arial Unicode MS"/>
      <w:sz w:val="28"/>
      <w:szCs w:val="28"/>
    </w:rPr>
  </w:style>
  <w:style w:type="paragraph" w:customStyle="1" w:styleId="210">
    <w:name w:val="Основной текст (2)1"/>
    <w:basedOn w:val="a1"/>
    <w:link w:val="22"/>
    <w:qFormat/>
    <w:rsid w:val="00A027AF"/>
    <w:pPr>
      <w:widowControl w:val="0"/>
      <w:shd w:val="clear" w:color="auto" w:fill="FFFFFF"/>
      <w:spacing w:line="240" w:lineRule="atLeast"/>
      <w:ind w:hanging="2040"/>
    </w:pPr>
    <w:rPr>
      <w:rFonts w:ascii="Sylfaen" w:hAnsi="Sylfaen" w:cs="Sylfaen"/>
      <w:sz w:val="26"/>
      <w:szCs w:val="26"/>
      <w:lang w:val="ru-RU" w:eastAsia="ru-RU"/>
    </w:rPr>
  </w:style>
  <w:style w:type="paragraph" w:styleId="aff4">
    <w:name w:val="List Number"/>
    <w:basedOn w:val="a1"/>
    <w:semiHidden/>
    <w:unhideWhenUsed/>
    <w:qFormat/>
    <w:rsid w:val="00A92296"/>
    <w:pPr>
      <w:keepNext/>
      <w:keepLines/>
      <w:spacing w:line="360" w:lineRule="auto"/>
    </w:pPr>
    <w:rPr>
      <w:rFonts w:ascii="Arial" w:eastAsia="Times New Roman" w:hAnsi="Arial"/>
      <w:szCs w:val="20"/>
      <w:lang w:val="ru-RU" w:eastAsia="ru-RU"/>
    </w:rPr>
  </w:style>
  <w:style w:type="paragraph" w:customStyle="1" w:styleId="30">
    <w:name w:val="Основной текст3"/>
    <w:basedOn w:val="a1"/>
    <w:link w:val="af4"/>
    <w:qFormat/>
    <w:rsid w:val="00A92296"/>
    <w:pPr>
      <w:shd w:val="clear" w:color="auto" w:fill="FFFFFF"/>
      <w:spacing w:line="499" w:lineRule="exact"/>
      <w:ind w:hanging="240"/>
    </w:pPr>
    <w:rPr>
      <w:sz w:val="27"/>
      <w:szCs w:val="27"/>
      <w:lang w:val="ru-RU" w:eastAsia="ru-RU"/>
    </w:rPr>
  </w:style>
  <w:style w:type="paragraph" w:customStyle="1" w:styleId="af6">
    <w:name w:val="Табличный текст"/>
    <w:basedOn w:val="af3"/>
    <w:link w:val="af5"/>
    <w:qFormat/>
    <w:rsid w:val="002727E0"/>
    <w:pPr>
      <w:spacing w:line="276" w:lineRule="auto"/>
    </w:pPr>
    <w:rPr>
      <w:rFonts w:asciiTheme="majorHAnsi" w:hAnsiTheme="majorHAnsi"/>
    </w:rPr>
  </w:style>
  <w:style w:type="paragraph" w:customStyle="1" w:styleId="-0">
    <w:name w:val="Обычный - центр"/>
    <w:basedOn w:val="a1"/>
    <w:link w:val="-"/>
    <w:qFormat/>
    <w:rsid w:val="009266A3"/>
    <w:pPr>
      <w:spacing w:line="360" w:lineRule="auto"/>
      <w:jc w:val="center"/>
    </w:pPr>
    <w:rPr>
      <w:sz w:val="28"/>
      <w:szCs w:val="28"/>
      <w:lang w:val="ru-RU" w:eastAsia="ru-RU"/>
    </w:rPr>
  </w:style>
  <w:style w:type="paragraph" w:styleId="af8">
    <w:name w:val="Balloon Text"/>
    <w:basedOn w:val="a1"/>
    <w:link w:val="af7"/>
    <w:uiPriority w:val="99"/>
    <w:semiHidden/>
    <w:unhideWhenUsed/>
    <w:qFormat/>
    <w:rsid w:val="00A70C67"/>
    <w:rPr>
      <w:rFonts w:ascii="Segoe UI" w:hAnsi="Segoe UI" w:cs="Segoe UI"/>
      <w:sz w:val="18"/>
      <w:szCs w:val="18"/>
    </w:rPr>
  </w:style>
  <w:style w:type="paragraph" w:styleId="aff5">
    <w:name w:val="List Paragraph"/>
    <w:basedOn w:val="a1"/>
    <w:uiPriority w:val="34"/>
    <w:qFormat/>
    <w:rsid w:val="003811D8"/>
    <w:pPr>
      <w:ind w:left="720"/>
      <w:contextualSpacing/>
    </w:pPr>
  </w:style>
  <w:style w:type="paragraph" w:styleId="aff6">
    <w:name w:val="Normal (Web)"/>
    <w:basedOn w:val="a1"/>
    <w:uiPriority w:val="99"/>
    <w:unhideWhenUsed/>
    <w:qFormat/>
    <w:rsid w:val="00B67A73"/>
    <w:pPr>
      <w:spacing w:beforeAutospacing="1" w:afterAutospacing="1"/>
    </w:pPr>
    <w:rPr>
      <w:rFonts w:eastAsia="Times New Roman"/>
      <w:lang w:val="ru-RU" w:eastAsia="ru-RU"/>
    </w:rPr>
  </w:style>
  <w:style w:type="paragraph" w:customStyle="1" w:styleId="im-mess">
    <w:name w:val="im-mess"/>
    <w:basedOn w:val="a1"/>
    <w:qFormat/>
    <w:rsid w:val="00F11616"/>
    <w:pPr>
      <w:spacing w:beforeAutospacing="1" w:afterAutospacing="1"/>
    </w:pPr>
    <w:rPr>
      <w:rFonts w:eastAsia="Times New Roman"/>
      <w:lang w:val="ru-RU" w:eastAsia="ru-RU"/>
    </w:rPr>
  </w:style>
  <w:style w:type="paragraph" w:customStyle="1" w:styleId="32">
    <w:name w:val="Нумерованный абзац 3"/>
    <w:basedOn w:val="a1"/>
    <w:link w:val="31"/>
    <w:qFormat/>
    <w:rsid w:val="00086B8A"/>
    <w:pPr>
      <w:ind w:left="660" w:hanging="180"/>
      <w:jc w:val="both"/>
    </w:pPr>
    <w:rPr>
      <w:rFonts w:eastAsia="Times New Roman"/>
      <w:lang w:val="ru-RU" w:bidi="en-US"/>
    </w:rPr>
  </w:style>
  <w:style w:type="paragraph" w:customStyle="1" w:styleId="40">
    <w:name w:val="Нумерованный абзац 4"/>
    <w:basedOn w:val="a1"/>
    <w:qFormat/>
    <w:rsid w:val="00086B8A"/>
    <w:pPr>
      <w:ind w:firstLine="709"/>
      <w:jc w:val="both"/>
    </w:pPr>
    <w:rPr>
      <w:rFonts w:eastAsia="MS Mincho"/>
      <w:lang w:val="ru-RU" w:bidi="en-US"/>
    </w:rPr>
  </w:style>
  <w:style w:type="paragraph" w:styleId="afb">
    <w:name w:val="annotation text"/>
    <w:basedOn w:val="a1"/>
    <w:link w:val="afa"/>
    <w:uiPriority w:val="99"/>
    <w:semiHidden/>
    <w:unhideWhenUsed/>
    <w:qFormat/>
    <w:rsid w:val="00531023"/>
    <w:rPr>
      <w:sz w:val="20"/>
      <w:szCs w:val="20"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qFormat/>
    <w:rsid w:val="00531023"/>
    <w:rPr>
      <w:b/>
      <w:bCs/>
    </w:rPr>
  </w:style>
  <w:style w:type="numbering" w:customStyle="1" w:styleId="aff7">
    <w:name w:val="С числами"/>
    <w:qFormat/>
  </w:style>
  <w:style w:type="numbering" w:customStyle="1" w:styleId="aff8">
    <w:name w:val="Тире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9">
    <w:name w:val="Table Grid"/>
    <w:basedOn w:val="a3"/>
    <w:uiPriority w:val="39"/>
    <w:rsid w:val="00370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.1 ПС"/>
    <w:basedOn w:val="af3"/>
    <w:qFormat/>
    <w:rsid w:val="00840F45"/>
    <w:pPr>
      <w:numPr>
        <w:ilvl w:val="1"/>
        <w:numId w:val="2"/>
      </w:numPr>
      <w:tabs>
        <w:tab w:val="left" w:pos="851"/>
        <w:tab w:val="left" w:pos="1276"/>
      </w:tabs>
      <w:contextualSpacing/>
    </w:pPr>
    <w:rPr>
      <w:rFonts w:ascii="Times New Roman" w:hAnsi="Times New Roman" w:cs="Times New Roman"/>
      <w:color w:val="000000" w:themeColor="text1"/>
    </w:rPr>
  </w:style>
  <w:style w:type="paragraph" w:customStyle="1" w:styleId="-1">
    <w:name w:val="- ПС"/>
    <w:basedOn w:val="af6"/>
    <w:qFormat/>
    <w:rsid w:val="00840F45"/>
    <w:pPr>
      <w:tabs>
        <w:tab w:val="left" w:pos="851"/>
      </w:tabs>
      <w:spacing w:after="120" w:line="300" w:lineRule="auto"/>
      <w:contextualSpacing/>
    </w:pPr>
    <w:rPr>
      <w:rFonts w:ascii="Times New Roman" w:hAnsi="Times New Roman" w:cs="Times New Roman"/>
      <w:color w:val="000000" w:themeColor="text1"/>
    </w:rPr>
  </w:style>
  <w:style w:type="paragraph" w:customStyle="1" w:styleId="111">
    <w:name w:val="1.1.1 ПС"/>
    <w:basedOn w:val="11"/>
    <w:qFormat/>
    <w:rsid w:val="00A848B9"/>
    <w:pPr>
      <w:numPr>
        <w:ilvl w:val="2"/>
      </w:numPr>
      <w:tabs>
        <w:tab w:val="clear" w:pos="6161"/>
        <w:tab w:val="num" w:pos="0"/>
      </w:tabs>
      <w:ind w:left="1080"/>
    </w:pPr>
  </w:style>
  <w:style w:type="paragraph" w:customStyle="1" w:styleId="1">
    <w:name w:val="КД Заголовок с нумерацией 1 уровня"/>
    <w:basedOn w:val="a1"/>
    <w:next w:val="a1"/>
    <w:qFormat/>
    <w:rsid w:val="00CF05C7"/>
    <w:pPr>
      <w:numPr>
        <w:numId w:val="4"/>
      </w:numPr>
      <w:suppressAutoHyphens w:val="0"/>
      <w:spacing w:after="240"/>
      <w:jc w:val="both"/>
    </w:pPr>
    <w:rPr>
      <w:rFonts w:eastAsiaTheme="minorHAnsi"/>
      <w:b/>
      <w:sz w:val="28"/>
      <w:lang w:val="ru-RU"/>
    </w:rPr>
  </w:style>
  <w:style w:type="paragraph" w:customStyle="1" w:styleId="2">
    <w:name w:val="КД Заголовок с нумерацией 2 уровня"/>
    <w:basedOn w:val="a1"/>
    <w:next w:val="a1"/>
    <w:qFormat/>
    <w:rsid w:val="00CF05C7"/>
    <w:pPr>
      <w:numPr>
        <w:ilvl w:val="1"/>
        <w:numId w:val="4"/>
      </w:numPr>
      <w:tabs>
        <w:tab w:val="left" w:pos="1276"/>
      </w:tabs>
      <w:suppressAutoHyphens w:val="0"/>
      <w:spacing w:before="120" w:line="360" w:lineRule="auto"/>
      <w:contextualSpacing/>
      <w:jc w:val="both"/>
    </w:pPr>
    <w:rPr>
      <w:rFonts w:eastAsia="Calibri"/>
      <w:b/>
      <w:szCs w:val="22"/>
      <w:lang w:val="ru-RU"/>
    </w:rPr>
  </w:style>
  <w:style w:type="paragraph" w:customStyle="1" w:styleId="3">
    <w:name w:val="КД Заголовок с нумерацией 3 уровня"/>
    <w:basedOn w:val="2"/>
    <w:qFormat/>
    <w:rsid w:val="00CF05C7"/>
    <w:pPr>
      <w:numPr>
        <w:ilvl w:val="2"/>
      </w:numPr>
      <w:spacing w:before="0" w:after="60"/>
    </w:pPr>
    <w:rPr>
      <w:b w:val="0"/>
      <w:sz w:val="28"/>
      <w:szCs w:val="24"/>
    </w:rPr>
  </w:style>
  <w:style w:type="paragraph" w:customStyle="1" w:styleId="4">
    <w:name w:val="КД Заголовок с нумерацией 4 уровня"/>
    <w:basedOn w:val="3"/>
    <w:next w:val="a1"/>
    <w:qFormat/>
    <w:rsid w:val="00CF05C7"/>
    <w:pPr>
      <w:numPr>
        <w:ilvl w:val="3"/>
      </w:numPr>
      <w:tabs>
        <w:tab w:val="clear" w:pos="1276"/>
        <w:tab w:val="left" w:pos="1560"/>
      </w:tabs>
    </w:pPr>
  </w:style>
  <w:style w:type="paragraph" w:customStyle="1" w:styleId="112">
    <w:name w:val="1.1 КД Заголовок 2 (не жир)"/>
    <w:basedOn w:val="2"/>
    <w:qFormat/>
    <w:rsid w:val="00CF05C7"/>
    <w:pPr>
      <w:tabs>
        <w:tab w:val="clear" w:pos="1276"/>
        <w:tab w:val="left" w:pos="142"/>
        <w:tab w:val="left" w:pos="993"/>
      </w:tabs>
      <w:ind w:left="142"/>
    </w:pPr>
    <w:rPr>
      <w:b w:val="0"/>
      <w:bCs/>
      <w:sz w:val="28"/>
      <w:szCs w:val="24"/>
    </w:rPr>
  </w:style>
  <w:style w:type="paragraph" w:customStyle="1" w:styleId="Markedtext">
    <w:name w:val="Marked text"/>
    <w:basedOn w:val="af1"/>
    <w:link w:val="Markedtext0"/>
    <w:qFormat/>
    <w:rsid w:val="00CF05C7"/>
    <w:pPr>
      <w:keepLines/>
      <w:numPr>
        <w:numId w:val="3"/>
      </w:numPr>
      <w:suppressAutoHyphens w:val="0"/>
      <w:autoSpaceDE w:val="0"/>
      <w:autoSpaceDN w:val="0"/>
      <w:adjustRightInd w:val="0"/>
      <w:spacing w:line="360" w:lineRule="auto"/>
      <w:ind w:left="0" w:firstLine="709"/>
    </w:pPr>
    <w:rPr>
      <w:rFonts w:ascii="Times New Roman" w:eastAsia="Times New Roman" w:hAnsi="Times New Roman" w:cs="Times New Roman"/>
      <w:color w:val="auto"/>
      <w:sz w:val="28"/>
      <w:szCs w:val="26"/>
      <w:lang w:val="x-none" w:eastAsia="x-none"/>
      <w14:textOutline w14:w="0" w14:cap="rnd" w14:cmpd="sng" w14:algn="ctr">
        <w14:noFill/>
        <w14:prstDash w14:val="solid"/>
        <w14:bevel/>
      </w14:textOutline>
    </w:rPr>
  </w:style>
  <w:style w:type="character" w:customStyle="1" w:styleId="Markedtext0">
    <w:name w:val="Marked text Знак"/>
    <w:link w:val="Markedtext"/>
    <w:rsid w:val="00CF05C7"/>
    <w:rPr>
      <w:rFonts w:eastAsia="Times New Roman"/>
      <w:sz w:val="28"/>
      <w:szCs w:val="26"/>
      <w:lang w:val="x-none" w:eastAsia="x-none"/>
    </w:rPr>
  </w:style>
  <w:style w:type="character" w:customStyle="1" w:styleId="2CenturyGothic">
    <w:name w:val="Основной текст (2) + Century Gothic"/>
    <w:aliases w:val="12 pt6,Курсив29"/>
    <w:basedOn w:val="22"/>
    <w:uiPriority w:val="99"/>
    <w:rsid w:val="00CF05C7"/>
    <w:rPr>
      <w:rFonts w:ascii="Century Gothic" w:hAnsi="Century Gothic" w:cs="Century Gothic"/>
      <w:i/>
      <w:iCs/>
      <w:sz w:val="24"/>
      <w:szCs w:val="24"/>
      <w:u w:val="none"/>
      <w:shd w:val="clear" w:color="auto" w:fill="FFFFFF"/>
    </w:rPr>
  </w:style>
  <w:style w:type="table" w:customStyle="1" w:styleId="PlainTable1">
    <w:name w:val="Plain Table 1"/>
    <w:basedOn w:val="a3"/>
    <w:uiPriority w:val="41"/>
    <w:rsid w:val="00694B2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3"/>
    <w:uiPriority w:val="42"/>
    <w:rsid w:val="00694B2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404EA-9420-4675-AD86-BBFC46D89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Алексеенко</dc:creator>
  <cp:keywords/>
  <dc:description/>
  <cp:lastModifiedBy>Илья</cp:lastModifiedBy>
  <cp:revision>4</cp:revision>
  <cp:lastPrinted>2025-10-27T07:19:00Z</cp:lastPrinted>
  <dcterms:created xsi:type="dcterms:W3CDTF">2025-11-25T08:32:00Z</dcterms:created>
  <dcterms:modified xsi:type="dcterms:W3CDTF">2025-12-23T12:44:00Z</dcterms:modified>
  <cp:category/>
  <dc:language>en-US</dc:language>
</cp:coreProperties>
</file>